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C95AE0" w:rsidRDefault="00C633E5" w:rsidP="00746CBD">
      <w:pPr>
        <w:jc w:val="both"/>
        <w:rPr>
          <w:sz w:val="24"/>
          <w:szCs w:val="24"/>
        </w:rPr>
      </w:pPr>
      <w:bookmarkStart w:id="0" w:name="_GoBack"/>
      <w:r w:rsidRPr="00C95AE0">
        <w:rPr>
          <w:b/>
          <w:sz w:val="24"/>
          <w:szCs w:val="24"/>
        </w:rPr>
        <w:t>Glistnik jaskółcze ziele</w:t>
      </w:r>
      <w:r w:rsidR="00DB1305" w:rsidRPr="00C95AE0">
        <w:rPr>
          <w:sz w:val="24"/>
          <w:szCs w:val="24"/>
        </w:rPr>
        <w:t xml:space="preserve"> (</w:t>
      </w:r>
      <w:r w:rsidRPr="00C95AE0">
        <w:rPr>
          <w:sz w:val="24"/>
          <w:szCs w:val="24"/>
        </w:rPr>
        <w:t>Chelidonium majus</w:t>
      </w:r>
      <w:r w:rsidR="00DB1305" w:rsidRPr="00C95AE0">
        <w:rPr>
          <w:sz w:val="24"/>
          <w:szCs w:val="24"/>
        </w:rPr>
        <w:t>)</w:t>
      </w:r>
    </w:p>
    <w:p w:rsidR="00715C09" w:rsidRPr="00C95AE0" w:rsidRDefault="00715C09" w:rsidP="00746CBD">
      <w:pPr>
        <w:pStyle w:val="normal"/>
        <w:jc w:val="both"/>
        <w:rPr>
          <w:rFonts w:ascii="Calibri" w:hAnsi="Calibri"/>
        </w:rPr>
      </w:pPr>
      <w:r w:rsidRPr="00C95AE0">
        <w:rPr>
          <w:rFonts w:ascii="Calibri" w:hAnsi="Calibri"/>
        </w:rPr>
        <w:t>Glistnik jaskółcze ziele używany był w celach leczniczych od starożytności. Jego polska nazwa wskazuje, że był, całkiem słusznie, używany do eliminacji pasożytów z przewodu pokarmowego. Zwyczajowo nazywano go też niebospadem, w nawiązaniu do jego łacińskie</w:t>
      </w:r>
      <w:r w:rsidR="00EB387C" w:rsidRPr="00C95AE0">
        <w:rPr>
          <w:rFonts w:ascii="Calibri" w:hAnsi="Calibri"/>
        </w:rPr>
        <w:t xml:space="preserve">j nazwy </w:t>
      </w:r>
      <w:r w:rsidR="00EB387C" w:rsidRPr="00C95AE0">
        <w:rPr>
          <w:rFonts w:ascii="Calibri" w:hAnsi="Calibri"/>
          <w:i/>
        </w:rPr>
        <w:t>od „coeli donum”</w:t>
      </w:r>
      <w:r w:rsidRPr="00C95AE0">
        <w:rPr>
          <w:rFonts w:ascii="Calibri" w:hAnsi="Calibri"/>
        </w:rPr>
        <w:t xml:space="preserve"> dar niebios. Bez przesady można stwierdzić, że to niezbyt wymagające ziółko, rosnące często byle gdzie, na śmietniskach, przychaciach, w zaroślach to jedno z najsilniejszych ziół, wykorzystywanych w bardzo szerokim zakresie. Większość osób, nawet nie zajmujących się ziołami, słyszała, że sokiem z glistnika można usunąć kurzajkę. Oczywiście to możliwe, pod warunkiem, że użyje się do tego świeżego soku i stosuje</w:t>
      </w:r>
      <w:r w:rsidR="00EB387C" w:rsidRPr="00C95AE0">
        <w:rPr>
          <w:rFonts w:ascii="Calibri" w:hAnsi="Calibri"/>
        </w:rPr>
        <w:t xml:space="preserve"> się go systematycznie, po </w:t>
      </w:r>
      <w:r w:rsidRPr="00C95AE0">
        <w:rPr>
          <w:rFonts w:ascii="Calibri" w:hAnsi="Calibri"/>
        </w:rPr>
        <w:t xml:space="preserve">kilkanaście razy dziennie, przez kilka dni. Jednak to nie jedyne zastosowania tego cennego ziela. </w:t>
      </w:r>
    </w:p>
    <w:p w:rsidR="00715C09" w:rsidRPr="00C95AE0" w:rsidRDefault="00715C09" w:rsidP="00746CBD">
      <w:pPr>
        <w:pStyle w:val="normal"/>
        <w:jc w:val="both"/>
        <w:rPr>
          <w:rFonts w:ascii="Calibri" w:hAnsi="Calibri"/>
        </w:rPr>
      </w:pPr>
      <w:r w:rsidRPr="00C95AE0">
        <w:rPr>
          <w:rFonts w:ascii="Calibri" w:hAnsi="Calibri"/>
        </w:rPr>
        <w:t>Liczne występujące w zielu glistnika alkaloidy posiadają zróżnicowane działanie na organizm. Przede wszystkim działają one rozkurczowo na mięśnie gładkie, działają więc przeciwbólowo w bólach brzucha, stanach skurczowych jelit,  bólach menstruacyjnych, mają też działanie moczopędne i ułatwiające wypróżnienia. Oprócz tego ziele glistnika ma działanie żółciopędne, ułatwiające dopływ żółci do dwunastnicy. Ziele to działa także przeciwalergicznie, hamując wyrzut histamin i reakcję autoimmunoagresji w choroba autoimmunizacyjnych. W związku z jego działaniem wirusobójczym wobec wirusa HPV prowadzone są badania nad jego aktywnością antynowotworową. Ziele glistnika wymaga dużej wiedzy i precyzji w stosowaniu, dlatego nie należy eksperymentować z jego doustnym przyjmowaniem bez konsultacji z lekarzem i doświadczonym fitoterapeutą. Przedawkowany m</w:t>
      </w:r>
      <w:r w:rsidR="00EB387C" w:rsidRPr="00C95AE0">
        <w:rPr>
          <w:rFonts w:ascii="Calibri" w:hAnsi="Calibri"/>
        </w:rPr>
        <w:t xml:space="preserve">oże powodować objawy zatrucia: </w:t>
      </w:r>
      <w:r w:rsidRPr="00C95AE0">
        <w:rPr>
          <w:rFonts w:ascii="Calibri" w:hAnsi="Calibri"/>
        </w:rPr>
        <w:t xml:space="preserve">ból żołądka, nudności i wymioty. </w:t>
      </w:r>
    </w:p>
    <w:p w:rsidR="00715C09" w:rsidRPr="00C95AE0" w:rsidRDefault="00715C09" w:rsidP="00746CBD">
      <w:pPr>
        <w:jc w:val="both"/>
        <w:rPr>
          <w:sz w:val="24"/>
          <w:szCs w:val="24"/>
        </w:rPr>
      </w:pPr>
    </w:p>
    <w:p w:rsidR="00DB1305" w:rsidRPr="00C95AE0" w:rsidRDefault="00DB1305" w:rsidP="00746CBD">
      <w:pPr>
        <w:jc w:val="both"/>
        <w:rPr>
          <w:b/>
          <w:sz w:val="24"/>
          <w:szCs w:val="24"/>
        </w:rPr>
      </w:pPr>
      <w:r w:rsidRPr="00C95AE0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372"/>
      </w:tblGrid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eukarioty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rośliny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rośliny nasienne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okrytonasienne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jas</w:t>
            </w:r>
            <w:r w:rsidR="00C633E5" w:rsidRPr="00C95AE0">
              <w:rPr>
                <w:sz w:val="24"/>
                <w:szCs w:val="24"/>
              </w:rPr>
              <w:t>krowce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C95AE0" w:rsidRDefault="00C633E5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makowate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C95AE0" w:rsidRDefault="00C633E5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glistnik</w:t>
            </w:r>
            <w:r w:rsidR="00E7554D" w:rsidRPr="00C95AE0">
              <w:rPr>
                <w:sz w:val="24"/>
                <w:szCs w:val="24"/>
              </w:rPr>
              <w:t xml:space="preserve"> </w:t>
            </w:r>
          </w:p>
        </w:tc>
      </w:tr>
      <w:tr w:rsidR="00E7554D" w:rsidRPr="00C95AE0" w:rsidTr="00E7554D">
        <w:tc>
          <w:tcPr>
            <w:tcW w:w="0" w:type="auto"/>
          </w:tcPr>
          <w:p w:rsidR="00E7554D" w:rsidRPr="00C95AE0" w:rsidRDefault="00E7554D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C95AE0" w:rsidRDefault="00C633E5" w:rsidP="0074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AE0">
              <w:rPr>
                <w:sz w:val="24"/>
                <w:szCs w:val="24"/>
              </w:rPr>
              <w:t>Glistnik jaskółcze ziele</w:t>
            </w:r>
          </w:p>
        </w:tc>
      </w:tr>
    </w:tbl>
    <w:p w:rsidR="00E7554D" w:rsidRPr="00C95AE0" w:rsidRDefault="00E7554D" w:rsidP="00746CBD">
      <w:pPr>
        <w:jc w:val="both"/>
        <w:rPr>
          <w:sz w:val="24"/>
          <w:szCs w:val="24"/>
        </w:rPr>
      </w:pPr>
    </w:p>
    <w:p w:rsidR="00DB1305" w:rsidRPr="00C95AE0" w:rsidRDefault="00DB1305" w:rsidP="00746CBD">
      <w:pPr>
        <w:jc w:val="both"/>
        <w:rPr>
          <w:b/>
          <w:sz w:val="24"/>
          <w:szCs w:val="24"/>
        </w:rPr>
      </w:pPr>
      <w:r w:rsidRPr="00C95AE0">
        <w:rPr>
          <w:b/>
          <w:sz w:val="24"/>
          <w:szCs w:val="24"/>
        </w:rPr>
        <w:t>Występowanie i biologia</w:t>
      </w:r>
    </w:p>
    <w:p w:rsidR="00715C09" w:rsidRPr="00C95AE0" w:rsidRDefault="00715C09" w:rsidP="00746CBD">
      <w:pPr>
        <w:jc w:val="both"/>
        <w:rPr>
          <w:sz w:val="24"/>
          <w:szCs w:val="24"/>
        </w:rPr>
      </w:pPr>
      <w:r w:rsidRPr="00C95AE0">
        <w:rPr>
          <w:sz w:val="24"/>
          <w:szCs w:val="24"/>
        </w:rPr>
        <w:t xml:space="preserve">Wymaga gleb żyznych i wilgotnych, zasobnych w azot. Częsty w środowiskach ruderalnych, na przychaciach, wysypiskach, </w:t>
      </w:r>
      <w:r w:rsidR="00EB387C" w:rsidRPr="00C95AE0">
        <w:rPr>
          <w:sz w:val="24"/>
          <w:szCs w:val="24"/>
        </w:rPr>
        <w:t>starych, zaniedbanych parkach. W</w:t>
      </w:r>
      <w:r w:rsidRPr="00C95AE0">
        <w:rPr>
          <w:sz w:val="24"/>
          <w:szCs w:val="24"/>
        </w:rPr>
        <w:t xml:space="preserve"> naturze widnych miejscach w grądach, buczynach.</w:t>
      </w:r>
      <w:r w:rsidR="00EB387C" w:rsidRPr="00C95AE0">
        <w:rPr>
          <w:sz w:val="24"/>
          <w:szCs w:val="24"/>
        </w:rPr>
        <w:t xml:space="preserve"> Pospolity na terenie całej Polski poza górami. </w:t>
      </w:r>
    </w:p>
    <w:p w:rsidR="00715C09" w:rsidRPr="00C95AE0" w:rsidRDefault="00715C09" w:rsidP="00746CBD">
      <w:pPr>
        <w:jc w:val="both"/>
        <w:rPr>
          <w:sz w:val="24"/>
          <w:szCs w:val="24"/>
        </w:rPr>
      </w:pPr>
      <w:r w:rsidRPr="00C95AE0">
        <w:rPr>
          <w:sz w:val="24"/>
          <w:szCs w:val="24"/>
        </w:rPr>
        <w:t xml:space="preserve">Wieloletnia roślina zielna, do około 90cm, łodyga silnie rozgałęziona i owłosiona Liście </w:t>
      </w:r>
      <w:r w:rsidR="00EB387C" w:rsidRPr="00C95AE0">
        <w:rPr>
          <w:sz w:val="24"/>
          <w:szCs w:val="24"/>
        </w:rPr>
        <w:t>porozcinane, kwiaty żółte. Ze wszystkich uszkodzonych części roślin wypływa pomarańczowy gęsty sok.</w:t>
      </w:r>
    </w:p>
    <w:p w:rsidR="00DB1305" w:rsidRPr="00C95AE0" w:rsidRDefault="00DB1305" w:rsidP="00746CBD">
      <w:pPr>
        <w:jc w:val="both"/>
        <w:rPr>
          <w:sz w:val="24"/>
          <w:szCs w:val="24"/>
        </w:rPr>
      </w:pPr>
      <w:r w:rsidRPr="00C95AE0">
        <w:rPr>
          <w:b/>
          <w:sz w:val="24"/>
          <w:szCs w:val="24"/>
        </w:rPr>
        <w:lastRenderedPageBreak/>
        <w:t>Ciekawostk</w:t>
      </w:r>
      <w:r w:rsidRPr="00C95AE0">
        <w:rPr>
          <w:sz w:val="24"/>
          <w:szCs w:val="24"/>
        </w:rPr>
        <w:t>i</w:t>
      </w:r>
    </w:p>
    <w:p w:rsidR="00EB387C" w:rsidRPr="00C95AE0" w:rsidRDefault="00EB387C" w:rsidP="00746CBD">
      <w:pPr>
        <w:jc w:val="both"/>
        <w:rPr>
          <w:sz w:val="24"/>
          <w:szCs w:val="24"/>
        </w:rPr>
      </w:pPr>
      <w:r w:rsidRPr="00C95AE0">
        <w:rPr>
          <w:sz w:val="24"/>
          <w:szCs w:val="24"/>
        </w:rPr>
        <w:t>Wyhodowano odmiany ozdobne z pełnymi kwiatami i ozdobnymi liśćmi, wykorzystując naturalną zmienność.</w:t>
      </w:r>
      <w:r w:rsidR="00C95AE0" w:rsidRPr="00C95AE0">
        <w:rPr>
          <w:sz w:val="24"/>
          <w:szCs w:val="24"/>
        </w:rPr>
        <w:t xml:space="preserve"> Dym ze spalonych roślin wykazuje własności owadobójcze.</w:t>
      </w:r>
    </w:p>
    <w:bookmarkEnd w:id="0"/>
    <w:p w:rsidR="00DB1305" w:rsidRPr="00C95AE0" w:rsidRDefault="00746CBD" w:rsidP="00DB1305">
      <w:pPr>
        <w:rPr>
          <w:sz w:val="24"/>
          <w:szCs w:val="24"/>
        </w:rPr>
      </w:pPr>
      <w:r w:rsidRPr="00C95AE0">
        <w:rPr>
          <w:noProof/>
          <w:sz w:val="24"/>
          <w:szCs w:val="24"/>
        </w:rPr>
        <w:drawing>
          <wp:inline distT="0" distB="0" distL="0" distR="0">
            <wp:extent cx="5791200" cy="3857625"/>
            <wp:effectExtent l="0" t="0" r="0" b="0"/>
            <wp:docPr id="1" name="Obraz 1" descr="glistnik jaskółcze ziele fot Aleksandra Ziół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stnik jaskółcze ziele fot Aleksandra Ziółko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E5" w:rsidRPr="00C95AE0" w:rsidRDefault="00C633E5" w:rsidP="00DB1305">
      <w:pPr>
        <w:rPr>
          <w:sz w:val="24"/>
          <w:szCs w:val="24"/>
        </w:rPr>
      </w:pPr>
      <w:r w:rsidRPr="00C95AE0">
        <w:rPr>
          <w:sz w:val="24"/>
          <w:szCs w:val="24"/>
        </w:rPr>
        <w:t>Glistnik jaskółcze ziele fot Aleksandra Ziółkowska</w:t>
      </w:r>
    </w:p>
    <w:sectPr w:rsidR="00C633E5" w:rsidRPr="00C95AE0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24" w:rsidRDefault="00C27824" w:rsidP="00C633E5">
      <w:pPr>
        <w:spacing w:after="0" w:line="240" w:lineRule="auto"/>
      </w:pPr>
      <w:r>
        <w:separator/>
      </w:r>
    </w:p>
  </w:endnote>
  <w:endnote w:type="continuationSeparator" w:id="0">
    <w:p w:rsidR="00C27824" w:rsidRDefault="00C27824" w:rsidP="00C6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24" w:rsidRDefault="00C27824" w:rsidP="00C633E5">
      <w:pPr>
        <w:spacing w:after="0" w:line="240" w:lineRule="auto"/>
      </w:pPr>
      <w:r>
        <w:separator/>
      </w:r>
    </w:p>
  </w:footnote>
  <w:footnote w:type="continuationSeparator" w:id="0">
    <w:p w:rsidR="00C27824" w:rsidRDefault="00C27824" w:rsidP="00C6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63CE7"/>
    <w:rsid w:val="000E006B"/>
    <w:rsid w:val="00463862"/>
    <w:rsid w:val="004C4E8B"/>
    <w:rsid w:val="00715C09"/>
    <w:rsid w:val="00746CBD"/>
    <w:rsid w:val="00C119BC"/>
    <w:rsid w:val="00C27824"/>
    <w:rsid w:val="00C633E5"/>
    <w:rsid w:val="00C95AE0"/>
    <w:rsid w:val="00DB1305"/>
    <w:rsid w:val="00E17C0D"/>
    <w:rsid w:val="00E7554D"/>
    <w:rsid w:val="00EB387C"/>
    <w:rsid w:val="00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392B-EF07-4850-9928-9CC9EB6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63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63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3E5"/>
    <w:rPr>
      <w:sz w:val="22"/>
      <w:szCs w:val="22"/>
      <w:lang w:eastAsia="en-US"/>
    </w:rPr>
  </w:style>
  <w:style w:type="paragraph" w:customStyle="1" w:styleId="normal">
    <w:name w:val="normal"/>
    <w:rsid w:val="00715C09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2021-08-12T22:16:00Z</dcterms:created>
  <dcterms:modified xsi:type="dcterms:W3CDTF">2021-08-12T22:16:00Z</dcterms:modified>
</cp:coreProperties>
</file>