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E3A4F" w14:textId="42FACC02" w:rsidR="00D3413F" w:rsidRPr="0010442D" w:rsidRDefault="00B82653" w:rsidP="00D3413F">
      <w:pPr>
        <w:shd w:val="clear" w:color="auto" w:fill="FFFFFF"/>
        <w:ind w:right="15"/>
        <w:jc w:val="center"/>
        <w:rPr>
          <w:rFonts w:eastAsia="Times New Roman"/>
          <w:b/>
          <w:bCs/>
          <w:color w:val="000000" w:themeColor="text1"/>
          <w:spacing w:val="-3"/>
          <w:sz w:val="24"/>
          <w:szCs w:val="24"/>
        </w:rPr>
      </w:pPr>
      <w:r w:rsidRPr="0010442D">
        <w:rPr>
          <w:b/>
          <w:bCs/>
          <w:color w:val="000000" w:themeColor="text1"/>
          <w:spacing w:val="-3"/>
          <w:sz w:val="24"/>
          <w:szCs w:val="24"/>
        </w:rPr>
        <w:t>ZARZ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ĄDZENIE NR</w:t>
      </w:r>
      <w:r w:rsidR="003301D7"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="00E46416"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1</w:t>
      </w:r>
      <w:r w:rsidR="00267B5E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42</w:t>
      </w:r>
      <w:r w:rsidR="00E46416"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/</w:t>
      </w:r>
      <w:r w:rsidRPr="0010442D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202</w:t>
      </w:r>
      <w:r w:rsidR="00267B5E">
        <w:rPr>
          <w:rFonts w:eastAsia="Times New Roman"/>
          <w:b/>
          <w:bCs/>
          <w:color w:val="000000" w:themeColor="text1"/>
          <w:spacing w:val="-3"/>
          <w:sz w:val="24"/>
          <w:szCs w:val="24"/>
        </w:rPr>
        <w:t>4</w:t>
      </w:r>
    </w:p>
    <w:p w14:paraId="7C4FCD2D" w14:textId="0581A169" w:rsidR="00A504FD" w:rsidRPr="0010442D" w:rsidRDefault="008E3FFA" w:rsidP="00D3413F">
      <w:pPr>
        <w:shd w:val="clear" w:color="auto" w:fill="FFFFFF"/>
        <w:ind w:right="15"/>
        <w:jc w:val="center"/>
        <w:rPr>
          <w:color w:val="000000" w:themeColor="text1"/>
          <w:sz w:val="24"/>
          <w:szCs w:val="24"/>
        </w:rPr>
      </w:pPr>
      <w:r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Wójta Gminy</w:t>
      </w:r>
      <w:r w:rsidR="00B82653" w:rsidRPr="0010442D"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="00267B5E"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Komańcza</w:t>
      </w:r>
    </w:p>
    <w:p w14:paraId="1C7F2771" w14:textId="487EB156" w:rsidR="00A504FD" w:rsidRPr="0010442D" w:rsidRDefault="00B82653" w:rsidP="00561437">
      <w:pPr>
        <w:shd w:val="clear" w:color="auto" w:fill="FFFFFF"/>
        <w:ind w:left="14"/>
        <w:jc w:val="center"/>
        <w:rPr>
          <w:b/>
          <w:bCs/>
          <w:color w:val="000000" w:themeColor="text1"/>
          <w:spacing w:val="-2"/>
          <w:sz w:val="24"/>
          <w:szCs w:val="24"/>
        </w:rPr>
      </w:pPr>
      <w:r w:rsidRPr="00903CE6">
        <w:rPr>
          <w:b/>
          <w:color w:val="000000" w:themeColor="text1"/>
          <w:spacing w:val="-2"/>
          <w:sz w:val="24"/>
          <w:szCs w:val="24"/>
        </w:rPr>
        <w:t xml:space="preserve">z dnia </w:t>
      </w:r>
      <w:r w:rsidR="00267B5E">
        <w:rPr>
          <w:b/>
          <w:color w:val="000000" w:themeColor="text1"/>
          <w:spacing w:val="-2"/>
          <w:sz w:val="24"/>
          <w:szCs w:val="24"/>
        </w:rPr>
        <w:t>4 października 2024r.</w:t>
      </w:r>
    </w:p>
    <w:p w14:paraId="5518E9B3" w14:textId="77777777" w:rsidR="00561437" w:rsidRPr="0010442D" w:rsidRDefault="00561437" w:rsidP="00561437">
      <w:pPr>
        <w:shd w:val="clear" w:color="auto" w:fill="FFFFFF"/>
        <w:ind w:left="14"/>
        <w:jc w:val="center"/>
        <w:rPr>
          <w:color w:val="000000" w:themeColor="text1"/>
          <w:sz w:val="24"/>
          <w:szCs w:val="24"/>
        </w:rPr>
      </w:pPr>
    </w:p>
    <w:p w14:paraId="37CA5517" w14:textId="77777777" w:rsidR="00561437" w:rsidRPr="0010442D" w:rsidRDefault="00561437" w:rsidP="00561437">
      <w:pPr>
        <w:shd w:val="clear" w:color="auto" w:fill="FFFFFF"/>
        <w:ind w:left="14"/>
        <w:jc w:val="center"/>
        <w:rPr>
          <w:color w:val="000000" w:themeColor="text1"/>
          <w:sz w:val="24"/>
          <w:szCs w:val="24"/>
        </w:rPr>
      </w:pPr>
    </w:p>
    <w:p w14:paraId="682F1DC2" w14:textId="55900AF3" w:rsidR="00A504FD" w:rsidRPr="0010442D" w:rsidRDefault="00B82653" w:rsidP="006F4B93">
      <w:pPr>
        <w:shd w:val="clear" w:color="auto" w:fill="FFFFFF"/>
        <w:ind w:left="142" w:right="69"/>
        <w:jc w:val="center"/>
        <w:rPr>
          <w:b/>
          <w:bCs/>
          <w:color w:val="000000" w:themeColor="text1"/>
          <w:spacing w:val="-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w sprawie przeprowadzania kontroli przestrzegania zakazu spalania odpad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ów w 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paleniskach domowych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 na terenie</w:t>
      </w:r>
      <w:r w:rsidR="00D3413F" w:rsidRPr="0010442D">
        <w:rPr>
          <w:color w:val="000000" w:themeColor="text1"/>
          <w:sz w:val="24"/>
          <w:szCs w:val="24"/>
        </w:rPr>
        <w:t xml:space="preserve"> </w:t>
      </w:r>
      <w:r w:rsidR="00D3413F" w:rsidRPr="0010442D">
        <w:rPr>
          <w:b/>
          <w:bCs/>
          <w:color w:val="000000" w:themeColor="text1"/>
          <w:spacing w:val="-1"/>
          <w:sz w:val="24"/>
          <w:szCs w:val="24"/>
        </w:rPr>
        <w:t xml:space="preserve">Gminy </w:t>
      </w:r>
      <w:r w:rsidR="00267B5E">
        <w:rPr>
          <w:b/>
          <w:bCs/>
          <w:color w:val="000000" w:themeColor="text1"/>
          <w:spacing w:val="-1"/>
          <w:sz w:val="24"/>
          <w:szCs w:val="24"/>
        </w:rPr>
        <w:t xml:space="preserve">Komańcza 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oraz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przestrzegania przepisów Uchwał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y 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Nr 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LII/869/18 Sejmiku Województwa Podkarp</w:t>
      </w:r>
      <w:r w:rsidR="00D3413F" w:rsidRPr="0010442D">
        <w:rPr>
          <w:rFonts w:eastAsia="Times New Roman"/>
          <w:b/>
          <w:bCs/>
          <w:color w:val="000000" w:themeColor="text1"/>
          <w:sz w:val="24"/>
          <w:szCs w:val="24"/>
        </w:rPr>
        <w:t>ackiego z dnia 23 kwietnia 2018 </w:t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r. w sprawie wprowadzenia na obszarze województwa podkarpackiego ograniczeń w zakresie eksploatacji instalacji, </w:t>
      </w:r>
      <w:r w:rsidR="006F4B93">
        <w:rPr>
          <w:rFonts w:eastAsia="Times New Roman"/>
          <w:b/>
          <w:bCs/>
          <w:color w:val="000000" w:themeColor="text1"/>
          <w:sz w:val="24"/>
          <w:szCs w:val="24"/>
        </w:rPr>
        <w:br/>
      </w:r>
      <w:r w:rsidR="003301D7" w:rsidRPr="0010442D">
        <w:rPr>
          <w:rFonts w:eastAsia="Times New Roman"/>
          <w:b/>
          <w:bCs/>
          <w:color w:val="000000" w:themeColor="text1"/>
          <w:sz w:val="24"/>
          <w:szCs w:val="24"/>
        </w:rPr>
        <w:t>w których następuje spalanie paliw</w:t>
      </w:r>
      <w:r w:rsidR="006F4B93">
        <w:rPr>
          <w:rFonts w:eastAsia="Times New Roman"/>
          <w:b/>
          <w:bCs/>
          <w:color w:val="000000" w:themeColor="text1"/>
          <w:sz w:val="24"/>
          <w:szCs w:val="24"/>
        </w:rPr>
        <w:t>.</w:t>
      </w:r>
    </w:p>
    <w:p w14:paraId="72958379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6CE1BDA7" w14:textId="77777777" w:rsidR="00561437" w:rsidRPr="0010442D" w:rsidRDefault="00561437" w:rsidP="00574610">
      <w:pPr>
        <w:shd w:val="clear" w:color="auto" w:fill="FFFFFF"/>
        <w:ind w:left="142" w:right="69" w:firstLine="223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B35A3E2" w14:textId="57FA1056" w:rsidR="00A504FD" w:rsidRPr="0010442D" w:rsidRDefault="00B82653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Na podstawie art. 30 ust. 1 ustawy z dnia 8 marca 1990 r. o samorz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ądzie gminnym </w:t>
      </w:r>
      <w:r w:rsidR="00E46416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(</w:t>
      </w:r>
      <w:r w:rsidR="00267B5E" w:rsidRPr="00267B5E">
        <w:rPr>
          <w:rFonts w:eastAsia="Times New Roman"/>
          <w:color w:val="000000" w:themeColor="text1"/>
          <w:spacing w:val="-1"/>
          <w:sz w:val="24"/>
          <w:szCs w:val="24"/>
        </w:rPr>
        <w:t>t. j. Dz. U. z 2024 r., poz. 609 ze zm</w:t>
      </w:r>
      <w:r w:rsidRPr="0010442D">
        <w:rPr>
          <w:rFonts w:eastAsia="Times New Roman"/>
          <w:color w:val="000000" w:themeColor="text1"/>
          <w:sz w:val="24"/>
          <w:szCs w:val="24"/>
        </w:rPr>
        <w:t>.)</w:t>
      </w:r>
      <w:r w:rsidR="0060257C" w:rsidRPr="0010442D">
        <w:rPr>
          <w:rFonts w:eastAsia="Times New Roman"/>
          <w:color w:val="000000" w:themeColor="text1"/>
          <w:sz w:val="24"/>
          <w:szCs w:val="24"/>
        </w:rPr>
        <w:t>,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w związku z art. 9 u ustawy z 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dnia 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13 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września 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1996 r. o utrzymaniu czystości i porządku w gminach (</w:t>
      </w:r>
      <w:bookmarkStart w:id="0" w:name="_Hlk178925981"/>
      <w:proofErr w:type="spellStart"/>
      <w:r w:rsidR="00E46416" w:rsidRPr="0010442D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E46416" w:rsidRPr="0010442D">
        <w:rPr>
          <w:rFonts w:eastAsia="Times New Roman"/>
          <w:color w:val="000000" w:themeColor="text1"/>
          <w:sz w:val="24"/>
          <w:szCs w:val="24"/>
        </w:rPr>
        <w:t>.</w:t>
      </w:r>
      <w:r w:rsidR="00267B5E" w:rsidRPr="00267B5E">
        <w:t xml:space="preserve"> </w:t>
      </w:r>
      <w:r w:rsidR="00267B5E" w:rsidRPr="00267B5E">
        <w:rPr>
          <w:rFonts w:eastAsia="Times New Roman"/>
          <w:color w:val="000000" w:themeColor="text1"/>
          <w:sz w:val="24"/>
          <w:szCs w:val="24"/>
        </w:rPr>
        <w:t>Dz. U. z 2024 r., poz. 399</w:t>
      </w:r>
      <w:bookmarkEnd w:id="0"/>
      <w:r w:rsidRPr="0010442D">
        <w:rPr>
          <w:rFonts w:eastAsia="Times New Roman"/>
          <w:color w:val="000000" w:themeColor="text1"/>
          <w:sz w:val="24"/>
          <w:szCs w:val="24"/>
        </w:rPr>
        <w:t xml:space="preserve">.) oraz art. 379 i </w:t>
      </w:r>
      <w:r w:rsidR="00E751E4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art.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380 ustawy z dnia 27 kwietnia 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 xml:space="preserve">2001 r. </w:t>
      </w:r>
      <w:r w:rsidRPr="0010442D">
        <w:rPr>
          <w:rFonts w:eastAsia="Times New Roman"/>
          <w:color w:val="000000" w:themeColor="text1"/>
          <w:sz w:val="24"/>
          <w:szCs w:val="24"/>
        </w:rPr>
        <w:t>Prawo</w:t>
      </w:r>
      <w:r w:rsidR="00561437" w:rsidRPr="0010442D">
        <w:rPr>
          <w:rFonts w:eastAsia="Times New Roman"/>
          <w:color w:val="000000" w:themeColor="text1"/>
          <w:sz w:val="24"/>
          <w:szCs w:val="24"/>
        </w:rPr>
        <w:t xml:space="preserve"> ochrony środowiska </w:t>
      </w:r>
      <w:bookmarkStart w:id="1" w:name="_Hlk178925946"/>
      <w:r w:rsidR="00561437" w:rsidRPr="0010442D">
        <w:rPr>
          <w:rFonts w:eastAsia="Times New Roman"/>
          <w:color w:val="000000" w:themeColor="text1"/>
          <w:sz w:val="24"/>
          <w:szCs w:val="24"/>
        </w:rPr>
        <w:t>(</w:t>
      </w:r>
      <w:proofErr w:type="spellStart"/>
      <w:r w:rsidR="00E46416" w:rsidRPr="0010442D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E46416" w:rsidRPr="0010442D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561437" w:rsidRPr="0010442D">
        <w:rPr>
          <w:rFonts w:eastAsia="Times New Roman"/>
          <w:color w:val="000000" w:themeColor="text1"/>
          <w:sz w:val="24"/>
          <w:szCs w:val="24"/>
        </w:rPr>
        <w:t xml:space="preserve">Dz. 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561437" w:rsidRPr="0010442D">
        <w:rPr>
          <w:rFonts w:eastAsia="Times New Roman"/>
          <w:color w:val="000000" w:themeColor="text1"/>
          <w:sz w:val="24"/>
          <w:szCs w:val="24"/>
        </w:rPr>
        <w:t xml:space="preserve">U. 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> z  </w:t>
      </w:r>
      <w:r w:rsidR="00561437" w:rsidRPr="0010442D">
        <w:rPr>
          <w:rFonts w:eastAsia="Times New Roman"/>
          <w:color w:val="000000" w:themeColor="text1"/>
          <w:sz w:val="24"/>
          <w:szCs w:val="24"/>
        </w:rPr>
        <w:t>202</w:t>
      </w:r>
      <w:r w:rsidR="00267B5E">
        <w:rPr>
          <w:rFonts w:eastAsia="Times New Roman"/>
          <w:color w:val="000000" w:themeColor="text1"/>
          <w:sz w:val="24"/>
          <w:szCs w:val="24"/>
        </w:rPr>
        <w:t>3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r.,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poz. </w:t>
      </w:r>
      <w:r w:rsidR="00E751E4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>1</w:t>
      </w:r>
      <w:r w:rsidR="00267B5E">
        <w:rPr>
          <w:rFonts w:eastAsia="Times New Roman"/>
          <w:color w:val="000000" w:themeColor="text1"/>
          <w:sz w:val="24"/>
          <w:szCs w:val="24"/>
        </w:rPr>
        <w:t>336</w:t>
      </w:r>
      <w:bookmarkEnd w:id="1"/>
      <w:r w:rsidRPr="0010442D">
        <w:rPr>
          <w:rFonts w:eastAsia="Times New Roman"/>
          <w:color w:val="000000" w:themeColor="text1"/>
          <w:sz w:val="24"/>
          <w:szCs w:val="24"/>
        </w:rPr>
        <w:t>)</w:t>
      </w:r>
      <w:r w:rsidR="00E46416" w:rsidRPr="0010442D">
        <w:rPr>
          <w:rFonts w:eastAsia="Times New Roman"/>
          <w:color w:val="000000" w:themeColor="text1"/>
          <w:sz w:val="24"/>
          <w:szCs w:val="24"/>
        </w:rPr>
        <w:t>,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zarządzam, co następuje:</w:t>
      </w:r>
    </w:p>
    <w:p w14:paraId="43DCE473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C34F755" w14:textId="77777777" w:rsidR="00561437" w:rsidRPr="0010442D" w:rsidRDefault="00574610" w:rsidP="00574610">
      <w:pPr>
        <w:shd w:val="clear" w:color="auto" w:fill="FFFFFF"/>
        <w:tabs>
          <w:tab w:val="left" w:pos="4536"/>
        </w:tabs>
        <w:ind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color w:val="000000" w:themeColor="text1"/>
          <w:sz w:val="24"/>
          <w:szCs w:val="24"/>
        </w:rPr>
        <w:tab/>
      </w:r>
      <w:r w:rsidR="00561437" w:rsidRPr="0010442D">
        <w:rPr>
          <w:rFonts w:eastAsia="Times New Roman"/>
          <w:b/>
          <w:color w:val="000000" w:themeColor="text1"/>
          <w:sz w:val="24"/>
          <w:szCs w:val="24"/>
        </w:rPr>
        <w:t>§ 1</w:t>
      </w:r>
    </w:p>
    <w:p w14:paraId="67012C67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31151EC" w14:textId="367B1122" w:rsidR="00A504FD" w:rsidRPr="0010442D" w:rsidRDefault="00B82653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Wprowadza się procedurę 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>przeprowadzania kontroli przestrzeg</w:t>
      </w:r>
      <w:r w:rsidR="003B61E7" w:rsidRPr="0010442D">
        <w:rPr>
          <w:rFonts w:eastAsia="Times New Roman"/>
          <w:color w:val="000000" w:themeColor="text1"/>
          <w:sz w:val="24"/>
          <w:szCs w:val="24"/>
        </w:rPr>
        <w:t xml:space="preserve">ania zakazu spalania odpadów w </w:t>
      </w:r>
      <w:r w:rsidR="00E751E4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paleniskach domowych na terenie Gminy </w:t>
      </w:r>
      <w:r w:rsidR="00267B5E">
        <w:rPr>
          <w:rFonts w:eastAsia="Times New Roman"/>
          <w:color w:val="000000" w:themeColor="text1"/>
          <w:sz w:val="24"/>
          <w:szCs w:val="24"/>
        </w:rPr>
        <w:t>Komańcza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 oraz przestrzegania przepisów Uchwały </w:t>
      </w:r>
      <w:r w:rsidR="00903CE6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Nr </w:t>
      </w:r>
      <w:r w:rsidR="00E751E4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LII/869/18 Sejmiku Województwa Podkarpackiego z dnia 23 kwietnia 2018 r. w </w:t>
      </w:r>
      <w:r w:rsidR="00903CE6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sprawie wprowadzenia na obszarze województwa podkarpackiego ograniczeń w </w:t>
      </w:r>
      <w:r w:rsidR="00903CE6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zakresie </w:t>
      </w:r>
      <w:r w:rsidR="00903CE6">
        <w:rPr>
          <w:rFonts w:eastAsia="Times New Roman"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>eksploatacji instalacji, w których następuje spalanie paliw</w:t>
      </w:r>
      <w:r w:rsidR="009E4A3D" w:rsidRPr="0010442D">
        <w:rPr>
          <w:rFonts w:eastAsia="Times New Roman"/>
          <w:color w:val="000000" w:themeColor="text1"/>
          <w:spacing w:val="-1"/>
          <w:sz w:val="24"/>
          <w:szCs w:val="24"/>
        </w:rPr>
        <w:t>, zwa</w:t>
      </w:r>
      <w:r w:rsidR="00790E22" w:rsidRPr="0010442D">
        <w:rPr>
          <w:rFonts w:eastAsia="Times New Roman"/>
          <w:color w:val="000000" w:themeColor="text1"/>
          <w:spacing w:val="-1"/>
          <w:sz w:val="24"/>
          <w:szCs w:val="24"/>
        </w:rPr>
        <w:t>nej dalej „u</w:t>
      </w:r>
      <w:r w:rsidR="00574610" w:rsidRPr="0010442D">
        <w:rPr>
          <w:rFonts w:eastAsia="Times New Roman"/>
          <w:color w:val="000000" w:themeColor="text1"/>
          <w:spacing w:val="-1"/>
          <w:sz w:val="24"/>
          <w:szCs w:val="24"/>
        </w:rPr>
        <w:t>chwałą antysmogową”</w:t>
      </w:r>
      <w:r w:rsidR="009E4A3D" w:rsidRPr="0010442D">
        <w:rPr>
          <w:rFonts w:eastAsia="Times New Roman"/>
          <w:color w:val="000000" w:themeColor="text1"/>
          <w:sz w:val="24"/>
          <w:szCs w:val="24"/>
        </w:rPr>
        <w:t>,</w:t>
      </w:r>
      <w:r w:rsidR="00561437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w zakresie zgodnym z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załącznikiem nr 1</w:t>
      </w:r>
      <w:r w:rsidRPr="0010442D">
        <w:rPr>
          <w:rFonts w:eastAsia="Times New Roman"/>
          <w:bCs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>do niniejszego Zarządzenia.</w:t>
      </w:r>
    </w:p>
    <w:p w14:paraId="3A8090CB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713F8F37" w14:textId="77777777" w:rsidR="00561437" w:rsidRPr="0010442D" w:rsidRDefault="00574610" w:rsidP="00574610">
      <w:pPr>
        <w:shd w:val="clear" w:color="auto" w:fill="FFFFFF"/>
        <w:tabs>
          <w:tab w:val="left" w:pos="4536"/>
        </w:tabs>
        <w:ind w:left="142" w:right="69"/>
        <w:jc w:val="both"/>
        <w:rPr>
          <w:rFonts w:eastAsia="Times New Roman"/>
          <w:b/>
          <w:color w:val="000000" w:themeColor="text1"/>
          <w:spacing w:val="-1"/>
          <w:sz w:val="24"/>
          <w:szCs w:val="24"/>
        </w:rPr>
      </w:pPr>
      <w:r w:rsidRPr="0010442D">
        <w:rPr>
          <w:rFonts w:eastAsia="Times New Roman"/>
          <w:b/>
          <w:color w:val="000000" w:themeColor="text1"/>
          <w:spacing w:val="-1"/>
          <w:sz w:val="24"/>
          <w:szCs w:val="24"/>
        </w:rPr>
        <w:tab/>
      </w:r>
      <w:r w:rsidR="00561437" w:rsidRPr="0010442D">
        <w:rPr>
          <w:rFonts w:eastAsia="Times New Roman"/>
          <w:b/>
          <w:color w:val="000000" w:themeColor="text1"/>
          <w:spacing w:val="-1"/>
          <w:sz w:val="24"/>
          <w:szCs w:val="24"/>
        </w:rPr>
        <w:t>§ 2</w:t>
      </w:r>
    </w:p>
    <w:p w14:paraId="2E661828" w14:textId="77777777" w:rsidR="009E4A3D" w:rsidRPr="0010442D" w:rsidRDefault="009E4A3D" w:rsidP="00574610">
      <w:pPr>
        <w:shd w:val="clear" w:color="auto" w:fill="FFFFFF"/>
        <w:tabs>
          <w:tab w:val="left" w:pos="4962"/>
        </w:tabs>
        <w:ind w:left="142" w:right="69"/>
        <w:jc w:val="both"/>
        <w:rPr>
          <w:rFonts w:eastAsia="Times New Roman"/>
          <w:b/>
          <w:color w:val="000000" w:themeColor="text1"/>
          <w:spacing w:val="-1"/>
          <w:sz w:val="24"/>
          <w:szCs w:val="24"/>
        </w:rPr>
      </w:pPr>
    </w:p>
    <w:p w14:paraId="1DB99505" w14:textId="66862B9E" w:rsidR="00A504FD" w:rsidRPr="0010442D" w:rsidRDefault="00B82653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Wzór imiennego upoważnienia do </w:t>
      </w:r>
      <w:r w:rsidR="009E4A3D" w:rsidRPr="0010442D">
        <w:rPr>
          <w:rFonts w:eastAsia="Times New Roman"/>
          <w:color w:val="000000" w:themeColor="text1"/>
          <w:sz w:val="24"/>
          <w:szCs w:val="24"/>
        </w:rPr>
        <w:t xml:space="preserve">wykonywania czynności kontrolnych w zakresie przestrzegania zakazu spalania odpadów w paleniskach domowych i przestrzegania przepisów Uchwały </w:t>
      </w:r>
      <w:r w:rsidR="00903CE6">
        <w:rPr>
          <w:rFonts w:eastAsia="Times New Roman"/>
          <w:color w:val="000000" w:themeColor="text1"/>
          <w:sz w:val="24"/>
          <w:szCs w:val="24"/>
        </w:rPr>
        <w:t> </w:t>
      </w:r>
      <w:r w:rsidR="009E4A3D" w:rsidRPr="0010442D">
        <w:rPr>
          <w:rFonts w:eastAsia="Times New Roman"/>
          <w:color w:val="000000" w:themeColor="text1"/>
          <w:sz w:val="24"/>
          <w:szCs w:val="24"/>
        </w:rPr>
        <w:t xml:space="preserve">antysmogowej dla województwa podkarpackiego na terenie Gminy </w:t>
      </w:r>
      <w:r w:rsidR="00267B5E">
        <w:rPr>
          <w:rFonts w:eastAsia="Times New Roman"/>
          <w:color w:val="000000" w:themeColor="text1"/>
          <w:sz w:val="24"/>
          <w:szCs w:val="24"/>
        </w:rPr>
        <w:t>Komańcza</w:t>
      </w:r>
      <w:r w:rsidR="009E4A3D" w:rsidRPr="0010442D">
        <w:rPr>
          <w:rFonts w:eastAsia="Times New Roman"/>
          <w:color w:val="000000" w:themeColor="text1"/>
          <w:sz w:val="24"/>
          <w:szCs w:val="24"/>
        </w:rPr>
        <w:t xml:space="preserve">, 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zgodnie ze </w:t>
      </w:r>
      <w:r w:rsidR="00903CE6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wzorem,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stanowiącym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załącznik nr 2 </w:t>
      </w:r>
      <w:r w:rsidRPr="0010442D">
        <w:rPr>
          <w:rFonts w:eastAsia="Times New Roman"/>
          <w:color w:val="000000" w:themeColor="text1"/>
          <w:sz w:val="24"/>
          <w:szCs w:val="24"/>
        </w:rPr>
        <w:t>do niniejszego Zarządzenia.</w:t>
      </w:r>
    </w:p>
    <w:p w14:paraId="7396962A" w14:textId="77777777" w:rsidR="00561437" w:rsidRPr="0010442D" w:rsidRDefault="00561437" w:rsidP="00574610">
      <w:pPr>
        <w:shd w:val="clear" w:color="auto" w:fill="FFFFFF"/>
        <w:ind w:left="142" w:right="69" w:firstLine="346"/>
        <w:jc w:val="both"/>
        <w:rPr>
          <w:color w:val="000000" w:themeColor="text1"/>
          <w:sz w:val="24"/>
          <w:szCs w:val="24"/>
        </w:rPr>
      </w:pPr>
    </w:p>
    <w:p w14:paraId="730BAFAF" w14:textId="77777777" w:rsidR="00561437" w:rsidRPr="0010442D" w:rsidRDefault="00574610" w:rsidP="00574610">
      <w:pPr>
        <w:shd w:val="clear" w:color="auto" w:fill="FFFFFF"/>
        <w:tabs>
          <w:tab w:val="left" w:pos="4536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color w:val="000000" w:themeColor="text1"/>
          <w:sz w:val="24"/>
          <w:szCs w:val="24"/>
        </w:rPr>
        <w:tab/>
      </w:r>
      <w:r w:rsidR="00561437" w:rsidRPr="0010442D">
        <w:rPr>
          <w:rFonts w:eastAsia="Times New Roman"/>
          <w:b/>
          <w:color w:val="000000" w:themeColor="text1"/>
          <w:sz w:val="24"/>
          <w:szCs w:val="24"/>
        </w:rPr>
        <w:t>§ 3</w:t>
      </w:r>
    </w:p>
    <w:p w14:paraId="225FB21B" w14:textId="77777777" w:rsidR="009E4A3D" w:rsidRPr="0010442D" w:rsidRDefault="009E4A3D" w:rsidP="00574610">
      <w:pPr>
        <w:shd w:val="clear" w:color="auto" w:fill="FFFFFF"/>
        <w:tabs>
          <w:tab w:val="left" w:pos="4962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</w:p>
    <w:p w14:paraId="4C406E14" w14:textId="77777777" w:rsidR="00A504FD" w:rsidRPr="0010442D" w:rsidRDefault="00B82653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Formularz protokołu kontroli, stanowi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załącznik nr 3 </w:t>
      </w:r>
      <w:r w:rsidRPr="0010442D">
        <w:rPr>
          <w:rFonts w:eastAsia="Times New Roman"/>
          <w:color w:val="000000" w:themeColor="text1"/>
          <w:sz w:val="24"/>
          <w:szCs w:val="24"/>
        </w:rPr>
        <w:t>do niniejszego Zarządzenia.</w:t>
      </w:r>
    </w:p>
    <w:p w14:paraId="5ECBDEEA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4E339531" w14:textId="77777777" w:rsidR="00561437" w:rsidRPr="0010442D" w:rsidRDefault="00574610" w:rsidP="00574610">
      <w:pPr>
        <w:shd w:val="clear" w:color="auto" w:fill="FFFFFF"/>
        <w:tabs>
          <w:tab w:val="left" w:pos="4536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color w:val="000000" w:themeColor="text1"/>
          <w:sz w:val="24"/>
          <w:szCs w:val="24"/>
        </w:rPr>
        <w:tab/>
      </w:r>
      <w:r w:rsidR="00561437" w:rsidRPr="0010442D">
        <w:rPr>
          <w:rFonts w:eastAsia="Times New Roman"/>
          <w:b/>
          <w:color w:val="000000" w:themeColor="text1"/>
          <w:sz w:val="24"/>
          <w:szCs w:val="24"/>
        </w:rPr>
        <w:t>§ 4</w:t>
      </w:r>
    </w:p>
    <w:p w14:paraId="2BEF5F01" w14:textId="77777777" w:rsidR="009E4A3D" w:rsidRPr="0010442D" w:rsidRDefault="009E4A3D" w:rsidP="00574610">
      <w:pPr>
        <w:shd w:val="clear" w:color="auto" w:fill="FFFFFF"/>
        <w:tabs>
          <w:tab w:val="left" w:pos="4962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</w:p>
    <w:p w14:paraId="191C79EA" w14:textId="77777777" w:rsidR="00A504FD" w:rsidRPr="0010442D" w:rsidRDefault="00B82653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Instrukcja bezpiecznego poboru prób do badań stanowi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załącznik </w:t>
      </w:r>
      <w:r w:rsidRPr="0010442D">
        <w:rPr>
          <w:rFonts w:eastAsia="Times New Roman"/>
          <w:b/>
          <w:color w:val="000000" w:themeColor="text1"/>
          <w:sz w:val="24"/>
          <w:szCs w:val="24"/>
        </w:rPr>
        <w:t>nr 4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do niniejszego Zarządzenia.</w:t>
      </w:r>
    </w:p>
    <w:p w14:paraId="747DC399" w14:textId="77777777" w:rsidR="00561437" w:rsidRPr="0010442D" w:rsidRDefault="00561437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17C5AA43" w14:textId="77777777" w:rsidR="00561437" w:rsidRPr="0010442D" w:rsidRDefault="00561437" w:rsidP="00790E22">
      <w:pPr>
        <w:shd w:val="clear" w:color="auto" w:fill="FFFFFF"/>
        <w:ind w:right="69"/>
        <w:jc w:val="both"/>
        <w:rPr>
          <w:color w:val="000000" w:themeColor="text1"/>
          <w:sz w:val="24"/>
          <w:szCs w:val="24"/>
        </w:rPr>
      </w:pPr>
    </w:p>
    <w:p w14:paraId="1521928D" w14:textId="77777777" w:rsidR="00561437" w:rsidRPr="0010442D" w:rsidRDefault="00574610" w:rsidP="00574610">
      <w:pPr>
        <w:shd w:val="clear" w:color="auto" w:fill="FFFFFF"/>
        <w:tabs>
          <w:tab w:val="left" w:pos="4536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color w:val="000000" w:themeColor="text1"/>
          <w:sz w:val="24"/>
          <w:szCs w:val="24"/>
        </w:rPr>
        <w:tab/>
      </w:r>
      <w:r w:rsidR="00790E22" w:rsidRPr="0010442D">
        <w:rPr>
          <w:rFonts w:eastAsia="Times New Roman"/>
          <w:b/>
          <w:color w:val="000000" w:themeColor="text1"/>
          <w:sz w:val="24"/>
          <w:szCs w:val="24"/>
        </w:rPr>
        <w:t>§ 5</w:t>
      </w:r>
    </w:p>
    <w:p w14:paraId="43FFE644" w14:textId="77777777" w:rsidR="009E4A3D" w:rsidRPr="0010442D" w:rsidRDefault="009E4A3D" w:rsidP="00574610">
      <w:pPr>
        <w:shd w:val="clear" w:color="auto" w:fill="FFFFFF"/>
        <w:tabs>
          <w:tab w:val="left" w:pos="4962"/>
        </w:tabs>
        <w:ind w:left="142" w:right="69"/>
        <w:jc w:val="both"/>
        <w:rPr>
          <w:rFonts w:eastAsia="Times New Roman"/>
          <w:b/>
          <w:color w:val="000000" w:themeColor="text1"/>
          <w:sz w:val="24"/>
          <w:szCs w:val="24"/>
        </w:rPr>
      </w:pPr>
    </w:p>
    <w:p w14:paraId="4B319DA3" w14:textId="77777777" w:rsidR="00A504FD" w:rsidRPr="0010442D" w:rsidRDefault="00B82653" w:rsidP="00574610">
      <w:pPr>
        <w:shd w:val="clear" w:color="auto" w:fill="FFFFFF"/>
        <w:ind w:left="142" w:right="69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Zarządzenie wchodzi w życie z dniem podpisania.</w:t>
      </w:r>
    </w:p>
    <w:p w14:paraId="49795560" w14:textId="77777777" w:rsidR="000D2E68" w:rsidRPr="0010442D" w:rsidRDefault="000D2E68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4ECD1193" w14:textId="77777777" w:rsidR="00790E22" w:rsidRPr="0010442D" w:rsidRDefault="00790E22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2C281C1B" w14:textId="77777777" w:rsidR="00790E22" w:rsidRPr="0010442D" w:rsidRDefault="00790E22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19CAFA46" w14:textId="77777777" w:rsidR="00790E22" w:rsidRPr="0010442D" w:rsidRDefault="00790E22" w:rsidP="00574610">
      <w:pPr>
        <w:shd w:val="clear" w:color="auto" w:fill="FFFFFF"/>
        <w:ind w:left="142" w:right="69"/>
        <w:jc w:val="both"/>
        <w:rPr>
          <w:color w:val="000000" w:themeColor="text1"/>
          <w:sz w:val="24"/>
          <w:szCs w:val="24"/>
        </w:rPr>
      </w:pPr>
    </w:p>
    <w:p w14:paraId="1AF00754" w14:textId="77777777" w:rsidR="009E4A3D" w:rsidRPr="0010442D" w:rsidRDefault="009E4A3D" w:rsidP="0054732D">
      <w:pPr>
        <w:shd w:val="clear" w:color="auto" w:fill="FFFFFF"/>
        <w:ind w:right="806"/>
        <w:rPr>
          <w:color w:val="000000" w:themeColor="text1"/>
          <w:spacing w:val="-2"/>
          <w:sz w:val="24"/>
          <w:szCs w:val="24"/>
        </w:rPr>
      </w:pPr>
    </w:p>
    <w:p w14:paraId="0555E854" w14:textId="15FC79F8" w:rsidR="00E751E4" w:rsidRPr="0010442D" w:rsidRDefault="00B82653" w:rsidP="00574610">
      <w:pPr>
        <w:shd w:val="clear" w:color="auto" w:fill="FFFFFF"/>
        <w:ind w:left="5040" w:right="15"/>
        <w:rPr>
          <w:rFonts w:eastAsia="Times New Roman"/>
          <w:color w:val="000000" w:themeColor="text1"/>
          <w:spacing w:val="-2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lastRenderedPageBreak/>
        <w:t>Za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łącznik Nr 1 do zarządzenia </w:t>
      </w:r>
      <w:r w:rsidR="00C12E93" w:rsidRPr="0010442D">
        <w:rPr>
          <w:rFonts w:eastAsia="Times New Roman"/>
          <w:color w:val="000000" w:themeColor="text1"/>
          <w:spacing w:val="-2"/>
          <w:sz w:val="24"/>
          <w:szCs w:val="24"/>
        </w:rPr>
        <w:t>Nr 1</w:t>
      </w:r>
      <w:r w:rsidR="00883200">
        <w:rPr>
          <w:rFonts w:eastAsia="Times New Roman"/>
          <w:color w:val="000000" w:themeColor="text1"/>
          <w:spacing w:val="-2"/>
          <w:sz w:val="24"/>
          <w:szCs w:val="24"/>
        </w:rPr>
        <w:t>42</w:t>
      </w:r>
      <w:r w:rsidR="00C12E93" w:rsidRPr="0010442D">
        <w:rPr>
          <w:rFonts w:eastAsia="Times New Roman"/>
          <w:color w:val="000000" w:themeColor="text1"/>
          <w:spacing w:val="-2"/>
          <w:sz w:val="24"/>
          <w:szCs w:val="24"/>
        </w:rPr>
        <w:t>/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202</w:t>
      </w:r>
      <w:r w:rsidR="00883200">
        <w:rPr>
          <w:rFonts w:eastAsia="Times New Roman"/>
          <w:color w:val="000000" w:themeColor="text1"/>
          <w:spacing w:val="-2"/>
          <w:sz w:val="24"/>
          <w:szCs w:val="24"/>
        </w:rPr>
        <w:t>4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 </w:t>
      </w:r>
    </w:p>
    <w:p w14:paraId="4BBE8494" w14:textId="622BDE2F" w:rsidR="0060279E" w:rsidRPr="0010442D" w:rsidRDefault="00B82653" w:rsidP="00574610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Wójta Gminy </w:t>
      </w:r>
      <w:r w:rsidR="00883200">
        <w:rPr>
          <w:rFonts w:eastAsia="Times New Roman"/>
          <w:color w:val="000000" w:themeColor="text1"/>
          <w:sz w:val="24"/>
          <w:szCs w:val="24"/>
        </w:rPr>
        <w:t>Komańcza</w:t>
      </w:r>
    </w:p>
    <w:p w14:paraId="66F10618" w14:textId="4524C2F6" w:rsidR="00A504FD" w:rsidRPr="0010442D" w:rsidRDefault="00B82653" w:rsidP="00574610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z dnia </w:t>
      </w:r>
      <w:r w:rsidR="00883200">
        <w:rPr>
          <w:rFonts w:eastAsia="Times New Roman"/>
          <w:color w:val="000000" w:themeColor="text1"/>
          <w:sz w:val="24"/>
          <w:szCs w:val="24"/>
        </w:rPr>
        <w:t>4 października 2024r.</w:t>
      </w:r>
    </w:p>
    <w:p w14:paraId="4783A8E0" w14:textId="77777777" w:rsidR="009E4A3D" w:rsidRPr="0010442D" w:rsidRDefault="009E4A3D" w:rsidP="00561437">
      <w:pPr>
        <w:shd w:val="clear" w:color="auto" w:fill="FFFFFF"/>
        <w:ind w:left="5321" w:right="806"/>
        <w:rPr>
          <w:color w:val="000000" w:themeColor="text1"/>
          <w:sz w:val="24"/>
          <w:szCs w:val="24"/>
        </w:rPr>
      </w:pPr>
    </w:p>
    <w:p w14:paraId="20F27145" w14:textId="77777777" w:rsidR="003B61E7" w:rsidRPr="0010442D" w:rsidRDefault="003B61E7" w:rsidP="0060279E">
      <w:pPr>
        <w:shd w:val="clear" w:color="auto" w:fill="FFFFFF"/>
        <w:ind w:left="142" w:right="69"/>
        <w:jc w:val="both"/>
        <w:rPr>
          <w:b/>
          <w:bCs/>
          <w:color w:val="000000" w:themeColor="text1"/>
          <w:sz w:val="24"/>
          <w:szCs w:val="24"/>
        </w:rPr>
      </w:pPr>
    </w:p>
    <w:p w14:paraId="0FF01A05" w14:textId="77777777" w:rsidR="003B61E7" w:rsidRPr="0010442D" w:rsidRDefault="003B61E7" w:rsidP="0060279E">
      <w:pPr>
        <w:shd w:val="clear" w:color="auto" w:fill="FFFFFF"/>
        <w:ind w:left="142" w:right="69"/>
        <w:jc w:val="both"/>
        <w:rPr>
          <w:b/>
          <w:bCs/>
          <w:color w:val="000000" w:themeColor="text1"/>
          <w:sz w:val="24"/>
          <w:szCs w:val="24"/>
        </w:rPr>
      </w:pPr>
    </w:p>
    <w:p w14:paraId="0922DCE7" w14:textId="416EF4A1" w:rsidR="0060279E" w:rsidRPr="0010442D" w:rsidRDefault="00B82653" w:rsidP="0060279E">
      <w:pPr>
        <w:shd w:val="clear" w:color="auto" w:fill="FFFFFF"/>
        <w:ind w:left="142" w:right="69"/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 xml:space="preserve">Procedura </w:t>
      </w:r>
      <w:r w:rsidR="00574610" w:rsidRPr="0010442D">
        <w:rPr>
          <w:b/>
          <w:bCs/>
          <w:color w:val="000000" w:themeColor="text1"/>
          <w:sz w:val="24"/>
          <w:szCs w:val="24"/>
        </w:rPr>
        <w:t>przeprowadzania kontroli przestrzegania zakazu spalania odpad</w:t>
      </w:r>
      <w:r w:rsidR="00574610" w:rsidRPr="0010442D">
        <w:rPr>
          <w:rFonts w:eastAsia="Times New Roman"/>
          <w:b/>
          <w:bCs/>
          <w:color w:val="000000" w:themeColor="text1"/>
          <w:sz w:val="24"/>
          <w:szCs w:val="24"/>
        </w:rPr>
        <w:t>ów w  paleniskach domowych na terenie</w:t>
      </w:r>
      <w:r w:rsidR="00574610" w:rsidRPr="0010442D">
        <w:rPr>
          <w:color w:val="000000" w:themeColor="text1"/>
          <w:sz w:val="24"/>
          <w:szCs w:val="24"/>
        </w:rPr>
        <w:t xml:space="preserve"> </w:t>
      </w:r>
      <w:r w:rsidR="00574610" w:rsidRPr="0010442D">
        <w:rPr>
          <w:b/>
          <w:bCs/>
          <w:color w:val="000000" w:themeColor="text1"/>
          <w:spacing w:val="-1"/>
          <w:sz w:val="24"/>
          <w:szCs w:val="24"/>
        </w:rPr>
        <w:t xml:space="preserve">Gminy </w:t>
      </w:r>
      <w:r w:rsidR="00883200">
        <w:rPr>
          <w:b/>
          <w:bCs/>
          <w:color w:val="000000" w:themeColor="text1"/>
          <w:spacing w:val="-1"/>
          <w:sz w:val="24"/>
          <w:szCs w:val="24"/>
        </w:rPr>
        <w:t>Komańcza</w:t>
      </w:r>
      <w:r w:rsidR="00574610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 oraz przestrzegania przepisów Uchwały Nr LII/869/18 Sejmiku Województwa Podkarpackiego z dnia 23 kwietnia 2018 r. w sprawie wprowadzenia na </w:t>
      </w:r>
      <w:r w:rsidR="000F1687" w:rsidRPr="0010442D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obszarze województwa podkarpackiego ograniczeń w zakresie eksploatacji instalacji, w </w:t>
      </w:r>
      <w:r w:rsidR="000F1687" w:rsidRPr="0010442D">
        <w:rPr>
          <w:rFonts w:eastAsia="Times New Roman"/>
          <w:b/>
          <w:bCs/>
          <w:color w:val="000000" w:themeColor="text1"/>
          <w:sz w:val="24"/>
          <w:szCs w:val="24"/>
        </w:rPr>
        <w:t> </w:t>
      </w:r>
      <w:r w:rsidR="00574610" w:rsidRPr="0010442D">
        <w:rPr>
          <w:rFonts w:eastAsia="Times New Roman"/>
          <w:b/>
          <w:bCs/>
          <w:color w:val="000000" w:themeColor="text1"/>
          <w:sz w:val="24"/>
          <w:szCs w:val="24"/>
        </w:rPr>
        <w:t>których następuje spalanie paliw</w:t>
      </w:r>
    </w:p>
    <w:p w14:paraId="19814E68" w14:textId="77777777" w:rsidR="00574610" w:rsidRPr="0010442D" w:rsidRDefault="00574610" w:rsidP="0060279E">
      <w:pPr>
        <w:shd w:val="clear" w:color="auto" w:fill="FFFFFF"/>
        <w:ind w:left="142" w:right="69"/>
        <w:jc w:val="both"/>
        <w:rPr>
          <w:b/>
          <w:bCs/>
          <w:color w:val="000000" w:themeColor="text1"/>
          <w:spacing w:val="-1"/>
          <w:sz w:val="24"/>
          <w:szCs w:val="24"/>
        </w:rPr>
      </w:pPr>
    </w:p>
    <w:p w14:paraId="10A9A002" w14:textId="77777777" w:rsidR="003B61E7" w:rsidRPr="0010442D" w:rsidRDefault="003B61E7" w:rsidP="0060279E">
      <w:pPr>
        <w:shd w:val="clear" w:color="auto" w:fill="FFFFFF"/>
        <w:ind w:left="142" w:right="69"/>
        <w:jc w:val="both"/>
        <w:rPr>
          <w:b/>
          <w:bCs/>
          <w:color w:val="000000" w:themeColor="text1"/>
          <w:spacing w:val="-1"/>
          <w:sz w:val="24"/>
          <w:szCs w:val="24"/>
        </w:rPr>
      </w:pPr>
    </w:p>
    <w:p w14:paraId="566C375B" w14:textId="77777777" w:rsidR="00161996" w:rsidRPr="0010442D" w:rsidRDefault="00574610" w:rsidP="003B61E7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ab/>
      </w:r>
      <w:r w:rsidR="00C5753E" w:rsidRPr="0010442D">
        <w:rPr>
          <w:rFonts w:eastAsia="Times New Roman"/>
          <w:b/>
          <w:bCs/>
          <w:color w:val="000000" w:themeColor="text1"/>
          <w:sz w:val="24"/>
          <w:szCs w:val="24"/>
        </w:rPr>
        <w:t>§ 1</w:t>
      </w:r>
    </w:p>
    <w:p w14:paraId="1094749B" w14:textId="77777777" w:rsidR="00A504FD" w:rsidRPr="0010442D" w:rsidRDefault="00B82653" w:rsidP="003B61E7">
      <w:pPr>
        <w:shd w:val="clear" w:color="auto" w:fill="FFFFFF"/>
        <w:ind w:left="108" w:hanging="108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Podstawa prawna</w:t>
      </w:r>
    </w:p>
    <w:p w14:paraId="2A4A09EB" w14:textId="77777777" w:rsidR="00C12E93" w:rsidRPr="0010442D" w:rsidRDefault="00C12E93" w:rsidP="003B61E7">
      <w:pPr>
        <w:shd w:val="clear" w:color="auto" w:fill="FFFFFF"/>
        <w:ind w:left="108" w:hanging="108"/>
        <w:jc w:val="center"/>
        <w:rPr>
          <w:color w:val="000000" w:themeColor="text1"/>
          <w:sz w:val="24"/>
          <w:szCs w:val="24"/>
        </w:rPr>
      </w:pPr>
    </w:p>
    <w:p w14:paraId="756B4B45" w14:textId="37065953" w:rsidR="00C5753E" w:rsidRPr="0010442D" w:rsidRDefault="00C5753E" w:rsidP="009C2F19">
      <w:pPr>
        <w:numPr>
          <w:ilvl w:val="0"/>
          <w:numId w:val="15"/>
        </w:numPr>
        <w:shd w:val="clear" w:color="auto" w:fill="FFFFFF"/>
        <w:jc w:val="both"/>
        <w:rPr>
          <w:color w:val="000000" w:themeColor="text1"/>
          <w:spacing w:val="-5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Art. 379 i 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 xml:space="preserve">art. </w:t>
      </w:r>
      <w:r w:rsidRPr="0010442D">
        <w:rPr>
          <w:rFonts w:eastAsia="Times New Roman"/>
          <w:color w:val="000000" w:themeColor="text1"/>
          <w:sz w:val="24"/>
          <w:szCs w:val="24"/>
        </w:rPr>
        <w:t>380 ust</w:t>
      </w:r>
      <w:r w:rsidR="00C12E93" w:rsidRPr="0010442D">
        <w:rPr>
          <w:rFonts w:eastAsia="Times New Roman"/>
          <w:color w:val="000000" w:themeColor="text1"/>
          <w:sz w:val="24"/>
          <w:szCs w:val="24"/>
        </w:rPr>
        <w:t xml:space="preserve">awy z dnia 27 kwietnia 2001 r.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Prawo ochrony środowiska 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>(</w:t>
      </w:r>
      <w:proofErr w:type="spellStart"/>
      <w:r w:rsidR="00883200" w:rsidRPr="00883200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883200" w:rsidRPr="00883200">
        <w:rPr>
          <w:rFonts w:eastAsia="Times New Roman"/>
          <w:color w:val="000000" w:themeColor="text1"/>
          <w:sz w:val="24"/>
          <w:szCs w:val="24"/>
        </w:rPr>
        <w:t>. Dz.U. z 2023  r., poz.1336</w:t>
      </w:r>
      <w:r w:rsidR="00C12E93" w:rsidRPr="0010442D">
        <w:rPr>
          <w:rFonts w:eastAsia="Times New Roman"/>
          <w:color w:val="000000" w:themeColor="text1"/>
          <w:sz w:val="24"/>
          <w:szCs w:val="24"/>
        </w:rPr>
        <w:t>)</w:t>
      </w:r>
    </w:p>
    <w:p w14:paraId="30337A2C" w14:textId="1AA53271" w:rsidR="00161996" w:rsidRPr="0010442D" w:rsidRDefault="00161996" w:rsidP="009C2F19">
      <w:pPr>
        <w:numPr>
          <w:ilvl w:val="0"/>
          <w:numId w:val="15"/>
        </w:numPr>
        <w:shd w:val="clear" w:color="auto" w:fill="FFFFFF"/>
        <w:jc w:val="both"/>
        <w:rPr>
          <w:color w:val="000000" w:themeColor="text1"/>
          <w:spacing w:val="-9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Art. 9 u ustawy z dnia 13 września 1996 r. o utrzymaniu czystości i  porządku w gminach </w:t>
      </w:r>
      <w:r w:rsidR="00574610" w:rsidRPr="0010442D">
        <w:rPr>
          <w:rFonts w:eastAsia="Times New Roman"/>
          <w:color w:val="000000" w:themeColor="text1"/>
          <w:sz w:val="24"/>
          <w:szCs w:val="24"/>
        </w:rPr>
        <w:t>(</w:t>
      </w:r>
      <w:proofErr w:type="spellStart"/>
      <w:r w:rsidR="00883200" w:rsidRPr="00883200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883200" w:rsidRPr="00883200">
        <w:rPr>
          <w:rFonts w:eastAsia="Times New Roman"/>
          <w:color w:val="000000" w:themeColor="text1"/>
          <w:sz w:val="24"/>
          <w:szCs w:val="24"/>
        </w:rPr>
        <w:t>. Dz. U. z 2024 r., poz. 399</w:t>
      </w:r>
      <w:r w:rsidR="00883200">
        <w:rPr>
          <w:rFonts w:eastAsia="Times New Roman"/>
          <w:color w:val="000000" w:themeColor="text1"/>
          <w:sz w:val="24"/>
          <w:szCs w:val="24"/>
        </w:rPr>
        <w:t>)</w:t>
      </w:r>
    </w:p>
    <w:p w14:paraId="41E2B73C" w14:textId="77777777" w:rsidR="00161996" w:rsidRPr="0010442D" w:rsidRDefault="00C12E93" w:rsidP="009C2F19">
      <w:pPr>
        <w:numPr>
          <w:ilvl w:val="0"/>
          <w:numId w:val="15"/>
        </w:numPr>
        <w:shd w:val="clear" w:color="auto" w:fill="FFFFFF"/>
        <w:jc w:val="both"/>
        <w:rPr>
          <w:color w:val="000000" w:themeColor="text1"/>
          <w:spacing w:val="-6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Uchwała</w:t>
      </w:r>
      <w:r w:rsidR="00161996" w:rsidRPr="0010442D">
        <w:rPr>
          <w:color w:val="000000" w:themeColor="text1"/>
          <w:sz w:val="24"/>
          <w:szCs w:val="24"/>
        </w:rPr>
        <w:t xml:space="preserve"> Nr LII/869/18 Sejmiku Województwa Podkarpackiego z dnia 23 kwietnia 2018 r. w </w:t>
      </w:r>
      <w:r w:rsidR="00202A04" w:rsidRPr="0010442D">
        <w:rPr>
          <w:color w:val="000000" w:themeColor="text1"/>
          <w:sz w:val="24"/>
          <w:szCs w:val="24"/>
        </w:rPr>
        <w:t> </w:t>
      </w:r>
      <w:r w:rsidR="00161996" w:rsidRPr="0010442D">
        <w:rPr>
          <w:color w:val="000000" w:themeColor="text1"/>
          <w:sz w:val="24"/>
          <w:szCs w:val="24"/>
        </w:rPr>
        <w:t xml:space="preserve">sprawie wprowadzenia na  obszarze województwa podkarpackiego ograniczeń w </w:t>
      </w:r>
      <w:r w:rsidR="00574610" w:rsidRPr="0010442D">
        <w:rPr>
          <w:color w:val="000000" w:themeColor="text1"/>
          <w:sz w:val="24"/>
          <w:szCs w:val="24"/>
        </w:rPr>
        <w:t> </w:t>
      </w:r>
      <w:r w:rsidR="00161996" w:rsidRPr="0010442D">
        <w:rPr>
          <w:color w:val="000000" w:themeColor="text1"/>
          <w:sz w:val="24"/>
          <w:szCs w:val="24"/>
        </w:rPr>
        <w:t>zakr</w:t>
      </w:r>
      <w:r w:rsidR="00574610" w:rsidRPr="0010442D">
        <w:rPr>
          <w:color w:val="000000" w:themeColor="text1"/>
          <w:sz w:val="24"/>
          <w:szCs w:val="24"/>
        </w:rPr>
        <w:t>esie eksploatacji instalacji, w</w:t>
      </w:r>
      <w:r w:rsidR="00161996" w:rsidRPr="0010442D">
        <w:rPr>
          <w:color w:val="000000" w:themeColor="text1"/>
          <w:sz w:val="24"/>
          <w:szCs w:val="24"/>
        </w:rPr>
        <w:t xml:space="preserve"> których następuje spalanie paliw </w:t>
      </w:r>
    </w:p>
    <w:p w14:paraId="319C5D0D" w14:textId="77777777" w:rsidR="00161996" w:rsidRPr="0010442D" w:rsidRDefault="00202A04" w:rsidP="009C2F19">
      <w:pPr>
        <w:numPr>
          <w:ilvl w:val="0"/>
          <w:numId w:val="15"/>
        </w:numPr>
        <w:shd w:val="clear" w:color="auto" w:fill="FFFFFF"/>
        <w:jc w:val="both"/>
        <w:rPr>
          <w:color w:val="000000" w:themeColor="text1"/>
          <w:spacing w:val="-6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 xml:space="preserve">Uchwała Nr XXVII/463/20 Sejmiku Województwa Podkarpackiego z dnia 28 września 2020 </w:t>
      </w:r>
      <w:r w:rsidR="00574610" w:rsidRPr="0010442D">
        <w:rPr>
          <w:color w:val="000000" w:themeColor="text1"/>
          <w:spacing w:val="-1"/>
          <w:sz w:val="24"/>
          <w:szCs w:val="24"/>
        </w:rPr>
        <w:t> </w:t>
      </w:r>
      <w:r w:rsidRPr="0010442D">
        <w:rPr>
          <w:color w:val="000000" w:themeColor="text1"/>
          <w:spacing w:val="-1"/>
          <w:sz w:val="24"/>
          <w:szCs w:val="24"/>
        </w:rPr>
        <w:t xml:space="preserve">r. w  sprawie określenia „Programu ochrony powietrza dla strefy podkarpackiej - z </w:t>
      </w:r>
      <w:r w:rsidR="00574610" w:rsidRPr="0010442D">
        <w:rPr>
          <w:color w:val="000000" w:themeColor="text1"/>
        </w:rPr>
        <w:t> </w:t>
      </w:r>
      <w:r w:rsidRPr="0010442D">
        <w:rPr>
          <w:color w:val="000000" w:themeColor="text1"/>
          <w:spacing w:val="-1"/>
          <w:sz w:val="24"/>
          <w:szCs w:val="24"/>
        </w:rPr>
        <w:t xml:space="preserve">uwagi na  stwierdzone przekroczenie poziomu dopuszczalnego pyłu zawieszonego PM10, poziomu dopuszczalnego pyłu zawieszonego PM2,5 oraz poziomu docelowego </w:t>
      </w:r>
      <w:proofErr w:type="spellStart"/>
      <w:r w:rsidRPr="0010442D">
        <w:rPr>
          <w:color w:val="000000" w:themeColor="text1"/>
          <w:spacing w:val="-1"/>
          <w:sz w:val="24"/>
          <w:szCs w:val="24"/>
        </w:rPr>
        <w:t>benzo</w:t>
      </w:r>
      <w:proofErr w:type="spellEnd"/>
      <w:r w:rsidRPr="0010442D">
        <w:rPr>
          <w:color w:val="000000" w:themeColor="text1"/>
          <w:spacing w:val="-1"/>
          <w:sz w:val="24"/>
          <w:szCs w:val="24"/>
        </w:rPr>
        <w:t>(a)</w:t>
      </w:r>
      <w:proofErr w:type="spellStart"/>
      <w:r w:rsidRPr="0010442D">
        <w:rPr>
          <w:color w:val="000000" w:themeColor="text1"/>
          <w:spacing w:val="-1"/>
          <w:sz w:val="24"/>
          <w:szCs w:val="24"/>
        </w:rPr>
        <w:t>pirenu</w:t>
      </w:r>
      <w:proofErr w:type="spellEnd"/>
      <w:r w:rsidRPr="0010442D">
        <w:rPr>
          <w:color w:val="000000" w:themeColor="text1"/>
          <w:spacing w:val="-1"/>
          <w:sz w:val="24"/>
          <w:szCs w:val="24"/>
        </w:rPr>
        <w:t xml:space="preserve"> wraz z Planem Działań Krótkoterminowych”.</w:t>
      </w:r>
    </w:p>
    <w:p w14:paraId="56AA96E9" w14:textId="77777777" w:rsidR="00202A04" w:rsidRPr="0010442D" w:rsidRDefault="00202A04" w:rsidP="003B61E7">
      <w:pPr>
        <w:shd w:val="clear" w:color="auto" w:fill="FFFFFF"/>
        <w:tabs>
          <w:tab w:val="left" w:pos="302"/>
        </w:tabs>
        <w:ind w:left="302"/>
        <w:jc w:val="both"/>
        <w:rPr>
          <w:color w:val="000000" w:themeColor="text1"/>
          <w:spacing w:val="-6"/>
          <w:sz w:val="24"/>
          <w:szCs w:val="24"/>
        </w:rPr>
      </w:pPr>
    </w:p>
    <w:p w14:paraId="696C44A7" w14:textId="77777777" w:rsidR="00161996" w:rsidRPr="0010442D" w:rsidRDefault="003B61E7" w:rsidP="003B61E7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ab/>
      </w:r>
      <w:r w:rsidR="00161996" w:rsidRPr="0010442D">
        <w:rPr>
          <w:rFonts w:eastAsia="Times New Roman"/>
          <w:b/>
          <w:bCs/>
          <w:color w:val="000000" w:themeColor="text1"/>
          <w:sz w:val="24"/>
          <w:szCs w:val="24"/>
        </w:rPr>
        <w:t>§ 2</w:t>
      </w:r>
    </w:p>
    <w:p w14:paraId="7992BCF7" w14:textId="77777777" w:rsidR="003B61E7" w:rsidRPr="0010442D" w:rsidRDefault="003B61E7" w:rsidP="003B61E7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</w:p>
    <w:p w14:paraId="0D684B11" w14:textId="26EC5DCD" w:rsidR="003B61E7" w:rsidRPr="0010442D" w:rsidRDefault="00B82653" w:rsidP="009C2F19">
      <w:pPr>
        <w:pStyle w:val="Akapitzlist"/>
        <w:numPr>
          <w:ilvl w:val="0"/>
          <w:numId w:val="16"/>
        </w:numPr>
        <w:shd w:val="clear" w:color="auto" w:fill="FFFFFF"/>
        <w:ind w:left="284" w:right="7" w:hanging="28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Organem uprawnionym do przeprowadzenia kontroli na terenie nieruchomo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ści zlokalizowanych w </w:t>
      </w:r>
      <w:r w:rsidR="00E751E4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zasięgu administracyjnym Gminy </w:t>
      </w:r>
      <w:r w:rsidR="0067321F">
        <w:rPr>
          <w:rFonts w:eastAsia="Times New Roman"/>
          <w:color w:val="000000" w:themeColor="text1"/>
          <w:spacing w:val="-1"/>
          <w:sz w:val="24"/>
          <w:szCs w:val="24"/>
        </w:rPr>
        <w:t>Komańcza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 jest Wójt Gminy </w:t>
      </w:r>
      <w:r w:rsidR="00883200">
        <w:rPr>
          <w:rFonts w:eastAsia="Times New Roman"/>
          <w:color w:val="000000" w:themeColor="text1"/>
          <w:spacing w:val="-1"/>
          <w:sz w:val="24"/>
          <w:szCs w:val="24"/>
        </w:rPr>
        <w:t>Komańcza.</w:t>
      </w:r>
    </w:p>
    <w:p w14:paraId="75147E0D" w14:textId="50FDF109" w:rsidR="00A504FD" w:rsidRPr="0010442D" w:rsidRDefault="003B61E7" w:rsidP="009C2F19">
      <w:pPr>
        <w:pStyle w:val="Akapitzlist"/>
        <w:numPr>
          <w:ilvl w:val="0"/>
          <w:numId w:val="16"/>
        </w:numPr>
        <w:shd w:val="clear" w:color="auto" w:fill="FFFFFF"/>
        <w:ind w:left="284" w:right="7" w:hanging="28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Wójt Gminy </w:t>
      </w:r>
      <w:r w:rsidR="00883200">
        <w:rPr>
          <w:rFonts w:eastAsia="Times New Roman"/>
          <w:color w:val="000000" w:themeColor="text1"/>
          <w:spacing w:val="-1"/>
          <w:sz w:val="24"/>
          <w:szCs w:val="24"/>
        </w:rPr>
        <w:t>Komańcza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 może być 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reprezentowany przez upoważnionych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pracowników </w:t>
      </w:r>
      <w:r w:rsidRPr="0010442D">
        <w:rPr>
          <w:rFonts w:eastAsia="Times New Roman"/>
          <w:color w:val="000000" w:themeColor="text1"/>
          <w:sz w:val="24"/>
          <w:szCs w:val="24"/>
        </w:rPr>
        <w:t>Urzędu Gminy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 w składach minimum dwuosobowych.</w:t>
      </w:r>
    </w:p>
    <w:p w14:paraId="2E349F60" w14:textId="77777777" w:rsidR="00202A04" w:rsidRPr="0010442D" w:rsidRDefault="00202A04" w:rsidP="003B61E7">
      <w:pPr>
        <w:shd w:val="clear" w:color="auto" w:fill="FFFFFF"/>
        <w:ind w:left="238" w:right="7" w:firstLine="223"/>
        <w:jc w:val="both"/>
        <w:rPr>
          <w:color w:val="000000" w:themeColor="text1"/>
          <w:sz w:val="24"/>
          <w:szCs w:val="24"/>
        </w:rPr>
      </w:pPr>
    </w:p>
    <w:p w14:paraId="33D2FA05" w14:textId="77777777" w:rsidR="00202A04" w:rsidRPr="0010442D" w:rsidRDefault="003B61E7" w:rsidP="003B61E7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ab/>
      </w:r>
      <w:r w:rsidR="00202A04" w:rsidRPr="0010442D">
        <w:rPr>
          <w:rFonts w:eastAsia="Times New Roman"/>
          <w:b/>
          <w:bCs/>
          <w:color w:val="000000" w:themeColor="text1"/>
          <w:sz w:val="24"/>
          <w:szCs w:val="24"/>
        </w:rPr>
        <w:t>§ 3</w:t>
      </w:r>
    </w:p>
    <w:p w14:paraId="3FCE6AFB" w14:textId="77777777" w:rsidR="003B61E7" w:rsidRPr="0010442D" w:rsidRDefault="003B61E7" w:rsidP="003B61E7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</w:p>
    <w:p w14:paraId="6CEAFEDD" w14:textId="77777777" w:rsidR="00A504FD" w:rsidRPr="0010442D" w:rsidRDefault="00202A04" w:rsidP="009C2F19">
      <w:pPr>
        <w:pStyle w:val="Akapitzlist"/>
        <w:numPr>
          <w:ilvl w:val="0"/>
          <w:numId w:val="2"/>
        </w:numPr>
        <w:shd w:val="clear" w:color="auto" w:fill="FFFFFF"/>
        <w:ind w:left="284" w:right="14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rzesłankami do przeprowadzenia kontroli w zakresie przestrzegania uchwały antysmogowej i </w:t>
      </w:r>
      <w:r w:rsidR="00E751E4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zakazu spalania odpadów są:</w:t>
      </w:r>
    </w:p>
    <w:p w14:paraId="0E4062C4" w14:textId="77777777" w:rsidR="00A504FD" w:rsidRPr="0010442D" w:rsidRDefault="00B82653" w:rsidP="009C2F19">
      <w:pPr>
        <w:pStyle w:val="Akapitzlist"/>
        <w:numPr>
          <w:ilvl w:val="0"/>
          <w:numId w:val="3"/>
        </w:numPr>
        <w:shd w:val="clear" w:color="auto" w:fill="FFFFFF"/>
        <w:tabs>
          <w:tab w:val="left" w:pos="281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zg</w:t>
      </w:r>
      <w:r w:rsidRPr="0010442D">
        <w:rPr>
          <w:rFonts w:eastAsia="Times New Roman"/>
          <w:color w:val="000000" w:themeColor="text1"/>
          <w:sz w:val="24"/>
          <w:szCs w:val="24"/>
        </w:rPr>
        <w:t>łoszenia dokonywane przez</w:t>
      </w:r>
      <w:r w:rsidR="00202A04" w:rsidRPr="0010442D">
        <w:rPr>
          <w:rFonts w:eastAsia="Times New Roman"/>
          <w:color w:val="000000" w:themeColor="text1"/>
          <w:sz w:val="24"/>
          <w:szCs w:val="24"/>
        </w:rPr>
        <w:t xml:space="preserve"> mieszkańców gminy </w:t>
      </w:r>
      <w:r w:rsidR="003B61E7" w:rsidRPr="0010442D">
        <w:rPr>
          <w:rFonts w:eastAsia="Times New Roman"/>
          <w:color w:val="000000" w:themeColor="text1"/>
          <w:sz w:val="24"/>
          <w:szCs w:val="24"/>
        </w:rPr>
        <w:t>(</w:t>
      </w:r>
      <w:r w:rsidR="00202A04" w:rsidRPr="0010442D">
        <w:rPr>
          <w:rFonts w:eastAsia="Times New Roman"/>
          <w:color w:val="000000" w:themeColor="text1"/>
          <w:sz w:val="24"/>
          <w:szCs w:val="24"/>
        </w:rPr>
        <w:t xml:space="preserve">przekazywane </w:t>
      </w:r>
      <w:r w:rsidRPr="0010442D">
        <w:rPr>
          <w:color w:val="000000" w:themeColor="text1"/>
          <w:sz w:val="24"/>
          <w:szCs w:val="24"/>
        </w:rPr>
        <w:t>bezpo</w:t>
      </w:r>
      <w:r w:rsidRPr="0010442D">
        <w:rPr>
          <w:rFonts w:eastAsia="Times New Roman"/>
          <w:color w:val="000000" w:themeColor="text1"/>
          <w:sz w:val="24"/>
          <w:szCs w:val="24"/>
        </w:rPr>
        <w:t>średnio, drogą mailową, telefoniczną lub za pośrednictwem poczty tradycyjnej</w:t>
      </w:r>
      <w:r w:rsidR="003B61E7" w:rsidRPr="0010442D">
        <w:rPr>
          <w:rFonts w:eastAsia="Times New Roman"/>
          <w:color w:val="000000" w:themeColor="text1"/>
          <w:sz w:val="24"/>
          <w:szCs w:val="24"/>
        </w:rPr>
        <w:t>)</w:t>
      </w:r>
      <w:r w:rsidR="00903CE6">
        <w:rPr>
          <w:rFonts w:eastAsia="Times New Roman"/>
          <w:color w:val="000000" w:themeColor="text1"/>
          <w:sz w:val="24"/>
          <w:szCs w:val="24"/>
        </w:rPr>
        <w:t>;</w:t>
      </w:r>
    </w:p>
    <w:p w14:paraId="5719C40E" w14:textId="77777777" w:rsidR="00A504FD" w:rsidRPr="0010442D" w:rsidRDefault="00B82653" w:rsidP="009C2F19">
      <w:pPr>
        <w:numPr>
          <w:ilvl w:val="0"/>
          <w:numId w:val="3"/>
        </w:numPr>
        <w:shd w:val="clear" w:color="auto" w:fill="FFFFFF"/>
        <w:tabs>
          <w:tab w:val="left" w:pos="281"/>
        </w:tabs>
        <w:jc w:val="both"/>
        <w:rPr>
          <w:color w:val="000000" w:themeColor="text1"/>
          <w:spacing w:val="-9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w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łasne obserwacje </w:t>
      </w:r>
      <w:r w:rsidR="00202A04" w:rsidRPr="0010442D">
        <w:rPr>
          <w:rFonts w:eastAsia="Times New Roman"/>
          <w:color w:val="000000" w:themeColor="text1"/>
          <w:sz w:val="24"/>
          <w:szCs w:val="24"/>
        </w:rPr>
        <w:t>pracowników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gminy;</w:t>
      </w:r>
    </w:p>
    <w:p w14:paraId="12833889" w14:textId="77777777" w:rsidR="00A504FD" w:rsidRPr="0010442D" w:rsidRDefault="00B82653" w:rsidP="009C2F19">
      <w:pPr>
        <w:numPr>
          <w:ilvl w:val="0"/>
          <w:numId w:val="3"/>
        </w:numPr>
        <w:shd w:val="clear" w:color="auto" w:fill="FFFFFF"/>
        <w:tabs>
          <w:tab w:val="left" w:pos="281"/>
        </w:tabs>
        <w:ind w:right="43"/>
        <w:jc w:val="both"/>
        <w:rPr>
          <w:color w:val="000000" w:themeColor="text1"/>
          <w:spacing w:val="-9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uwzgl</w:t>
      </w:r>
      <w:r w:rsidRPr="0010442D">
        <w:rPr>
          <w:rFonts w:eastAsia="Times New Roman"/>
          <w:color w:val="000000" w:themeColor="text1"/>
          <w:sz w:val="24"/>
          <w:szCs w:val="24"/>
        </w:rPr>
        <w:t>ędnienie kontroli w harmonogramie kontroli planowych.</w:t>
      </w:r>
    </w:p>
    <w:p w14:paraId="4F1CA561" w14:textId="77777777" w:rsidR="00C12E93" w:rsidRPr="0010442D" w:rsidRDefault="00C12E93" w:rsidP="003B61E7">
      <w:pPr>
        <w:shd w:val="clear" w:color="auto" w:fill="FFFFFF"/>
        <w:tabs>
          <w:tab w:val="left" w:pos="281"/>
        </w:tabs>
        <w:ind w:left="50"/>
        <w:jc w:val="both"/>
        <w:rPr>
          <w:color w:val="000000" w:themeColor="text1"/>
          <w:spacing w:val="-6"/>
          <w:sz w:val="24"/>
          <w:szCs w:val="24"/>
        </w:rPr>
      </w:pPr>
    </w:p>
    <w:p w14:paraId="19014A44" w14:textId="77777777" w:rsidR="00A504FD" w:rsidRPr="0010442D" w:rsidRDefault="00B82653" w:rsidP="009C2F19">
      <w:pPr>
        <w:pStyle w:val="Akapitzlist"/>
        <w:numPr>
          <w:ilvl w:val="0"/>
          <w:numId w:val="2"/>
        </w:numPr>
        <w:shd w:val="clear" w:color="auto" w:fill="FFFFFF"/>
        <w:ind w:left="284" w:right="2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Kontrole prowadzone b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ędą w dni robocze w godzinach pracy Urzędu Gminy, </w:t>
      </w:r>
      <w:r w:rsidR="003B61E7" w:rsidRPr="0010442D">
        <w:rPr>
          <w:rFonts w:eastAsia="Times New Roman"/>
          <w:color w:val="000000" w:themeColor="text1"/>
          <w:sz w:val="24"/>
          <w:szCs w:val="24"/>
        </w:rPr>
        <w:t>a 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w </w:t>
      </w:r>
      <w:r w:rsidR="003B61E7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przypadku zgłoszenia dokonanego przez mieszkańców gminy poza godzinami pracy Urzędu, kontrola zostanie przeprowadzona niezwłocznie w kolejnym dniu roboczym.</w:t>
      </w:r>
    </w:p>
    <w:p w14:paraId="618AC5E1" w14:textId="77777777" w:rsidR="000D2E68" w:rsidRPr="0010442D" w:rsidRDefault="000D2E68" w:rsidP="000D2E68">
      <w:pPr>
        <w:pStyle w:val="Akapitzlist"/>
        <w:shd w:val="clear" w:color="auto" w:fill="FFFFFF"/>
        <w:ind w:left="284" w:right="29"/>
        <w:jc w:val="both"/>
        <w:rPr>
          <w:color w:val="000000" w:themeColor="text1"/>
          <w:sz w:val="24"/>
          <w:szCs w:val="24"/>
        </w:rPr>
      </w:pPr>
    </w:p>
    <w:p w14:paraId="23D624E7" w14:textId="77777777" w:rsidR="00202A04" w:rsidRPr="0010442D" w:rsidRDefault="00202A04" w:rsidP="003B61E7">
      <w:pPr>
        <w:pStyle w:val="Akapitzlist"/>
        <w:shd w:val="clear" w:color="auto" w:fill="FFFFFF"/>
        <w:ind w:left="284" w:right="29"/>
        <w:jc w:val="both"/>
        <w:rPr>
          <w:color w:val="000000" w:themeColor="text1"/>
          <w:sz w:val="24"/>
          <w:szCs w:val="24"/>
        </w:rPr>
      </w:pPr>
    </w:p>
    <w:p w14:paraId="6952756D" w14:textId="77777777" w:rsidR="00C12E93" w:rsidRPr="0010442D" w:rsidRDefault="00C12E93" w:rsidP="003B61E7">
      <w:pPr>
        <w:pStyle w:val="Akapitzlist"/>
        <w:shd w:val="clear" w:color="auto" w:fill="FFFFFF"/>
        <w:ind w:left="284" w:right="29"/>
        <w:jc w:val="both"/>
        <w:rPr>
          <w:color w:val="000000" w:themeColor="text1"/>
          <w:sz w:val="24"/>
          <w:szCs w:val="24"/>
        </w:rPr>
      </w:pPr>
    </w:p>
    <w:p w14:paraId="1B6FC9B1" w14:textId="77777777" w:rsidR="003B61E7" w:rsidRPr="0010442D" w:rsidRDefault="003B61E7" w:rsidP="003B61E7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lastRenderedPageBreak/>
        <w:tab/>
      </w:r>
      <w:r w:rsidR="00202A04" w:rsidRPr="0010442D">
        <w:rPr>
          <w:rFonts w:eastAsia="Times New Roman"/>
          <w:b/>
          <w:bCs/>
          <w:color w:val="000000" w:themeColor="text1"/>
          <w:sz w:val="24"/>
          <w:szCs w:val="24"/>
        </w:rPr>
        <w:t>§ 4</w:t>
      </w:r>
    </w:p>
    <w:p w14:paraId="2A993EC7" w14:textId="77777777" w:rsidR="00392F91" w:rsidRPr="0010442D" w:rsidRDefault="00392F91" w:rsidP="00392F91">
      <w:pPr>
        <w:pStyle w:val="Akapitzlist"/>
        <w:shd w:val="clear" w:color="auto" w:fill="FFFFFF"/>
        <w:ind w:left="426" w:right="43"/>
        <w:jc w:val="both"/>
        <w:rPr>
          <w:color w:val="000000" w:themeColor="text1"/>
          <w:sz w:val="24"/>
          <w:szCs w:val="24"/>
        </w:rPr>
      </w:pPr>
    </w:p>
    <w:p w14:paraId="540A29F7" w14:textId="23500A05" w:rsidR="00392F91" w:rsidRPr="0010442D" w:rsidRDefault="00392F91" w:rsidP="009C2F19">
      <w:pPr>
        <w:pStyle w:val="Akapitzlist"/>
        <w:numPr>
          <w:ilvl w:val="0"/>
          <w:numId w:val="4"/>
        </w:numPr>
        <w:shd w:val="clear" w:color="auto" w:fill="FFFFFF"/>
        <w:ind w:left="284" w:right="43" w:hanging="426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W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ójt Gminy </w:t>
      </w:r>
      <w:r w:rsidR="006A15CF">
        <w:rPr>
          <w:rFonts w:eastAsia="Times New Roman"/>
          <w:color w:val="000000" w:themeColor="text1"/>
          <w:spacing w:val="-1"/>
          <w:sz w:val="24"/>
          <w:szCs w:val="24"/>
        </w:rPr>
        <w:t>Komańcza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jako Organ kontrolujący upoważnia do przeprowadzenia kontroli podległych pracowników Urzędu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Komańcza.</w:t>
      </w:r>
    </w:p>
    <w:p w14:paraId="24F8C21F" w14:textId="77777777" w:rsidR="00A22B1E" w:rsidRPr="0010442D" w:rsidRDefault="00392F91" w:rsidP="009C2F19">
      <w:pPr>
        <w:pStyle w:val="Akapitzlist"/>
        <w:numPr>
          <w:ilvl w:val="0"/>
          <w:numId w:val="4"/>
        </w:numPr>
        <w:shd w:val="clear" w:color="auto" w:fill="FFFFFF"/>
        <w:ind w:left="142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 </w:t>
      </w:r>
      <w:r w:rsidR="00A22B1E" w:rsidRPr="0010442D">
        <w:rPr>
          <w:color w:val="000000" w:themeColor="text1"/>
          <w:sz w:val="24"/>
          <w:szCs w:val="24"/>
        </w:rPr>
        <w:t>Kontrolujący, wskazany w ust. 1 wykonując kontrolę, jest uprawniony do:</w:t>
      </w:r>
    </w:p>
    <w:p w14:paraId="763BED7C" w14:textId="77777777" w:rsidR="00A22B1E" w:rsidRPr="0010442D" w:rsidRDefault="00A22B1E" w:rsidP="009C2F1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wstępu wraz z rzeczoznawcami i niezbędnym sprzętem przez całą dobę na teren nieruchomości, obiektu lub ich części, na których prowadzona jest działalność gospodarcza, a  w godzinach od </w:t>
      </w:r>
      <w:r w:rsidR="00C12E93" w:rsidRPr="0010442D">
        <w:rPr>
          <w:color w:val="000000" w:themeColor="text1"/>
          <w:sz w:val="24"/>
          <w:szCs w:val="24"/>
        </w:rPr>
        <w:t> </w:t>
      </w:r>
      <w:r w:rsidRPr="0010442D">
        <w:rPr>
          <w:color w:val="000000" w:themeColor="text1"/>
          <w:sz w:val="24"/>
          <w:szCs w:val="24"/>
        </w:rPr>
        <w:t>6 do 22 - na pozostały teren;</w:t>
      </w:r>
    </w:p>
    <w:p w14:paraId="7412A029" w14:textId="77777777" w:rsidR="00A22B1E" w:rsidRPr="0010442D" w:rsidRDefault="00A22B1E" w:rsidP="009C2F1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przeprowadzania badań lub wykonywania innych niezbędnych czynności kontrolnych;</w:t>
      </w:r>
    </w:p>
    <w:p w14:paraId="09973750" w14:textId="77777777" w:rsidR="00A22B1E" w:rsidRPr="0010442D" w:rsidRDefault="00A22B1E" w:rsidP="009C2F1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żądania pisemnych lub ustnych informacji oraz wzywania i przesłuchiwania osób w </w:t>
      </w:r>
      <w:r w:rsidR="00392F91" w:rsidRPr="0010442D">
        <w:rPr>
          <w:color w:val="000000" w:themeColor="text1"/>
          <w:sz w:val="24"/>
          <w:szCs w:val="24"/>
        </w:rPr>
        <w:t> </w:t>
      </w:r>
      <w:r w:rsidRPr="0010442D">
        <w:rPr>
          <w:color w:val="000000" w:themeColor="text1"/>
          <w:sz w:val="24"/>
          <w:szCs w:val="24"/>
        </w:rPr>
        <w:t>zakresie niezbędnym do ustalenia stanu faktycznego;</w:t>
      </w:r>
    </w:p>
    <w:p w14:paraId="0931B9A1" w14:textId="77777777" w:rsidR="00A22B1E" w:rsidRPr="0010442D" w:rsidRDefault="00A22B1E" w:rsidP="009C2F19">
      <w:pPr>
        <w:pStyle w:val="Akapitzlist"/>
        <w:numPr>
          <w:ilvl w:val="0"/>
          <w:numId w:val="5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żądania okazania dokumentów i udostępnienia wszelkich danych mających związek z  problematyką kontroli.</w:t>
      </w:r>
    </w:p>
    <w:p w14:paraId="53AB067E" w14:textId="5DE699DB" w:rsidR="00A22B1E" w:rsidRPr="0010442D" w:rsidRDefault="00A22B1E" w:rsidP="009C2F19">
      <w:pPr>
        <w:pStyle w:val="Akapitzlist"/>
        <w:numPr>
          <w:ilvl w:val="0"/>
          <w:numId w:val="4"/>
        </w:numPr>
        <w:shd w:val="clear" w:color="auto" w:fill="FFFFFF"/>
        <w:ind w:left="284" w:hanging="426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Wójt Gminy </w:t>
      </w:r>
      <w:r w:rsidR="006A15CF">
        <w:rPr>
          <w:color w:val="000000" w:themeColor="text1"/>
          <w:sz w:val="24"/>
          <w:szCs w:val="24"/>
        </w:rPr>
        <w:t xml:space="preserve">Komańcza </w:t>
      </w:r>
      <w:r w:rsidRPr="0010442D">
        <w:rPr>
          <w:color w:val="000000" w:themeColor="text1"/>
          <w:sz w:val="24"/>
          <w:szCs w:val="24"/>
        </w:rPr>
        <w:t xml:space="preserve">oraz osoby upoważnione są uprawnieni do występowania w </w:t>
      </w:r>
      <w:r w:rsidR="00392F91" w:rsidRPr="0010442D">
        <w:rPr>
          <w:color w:val="000000" w:themeColor="text1"/>
          <w:sz w:val="24"/>
          <w:szCs w:val="24"/>
        </w:rPr>
        <w:t> </w:t>
      </w:r>
      <w:r w:rsidRPr="0010442D">
        <w:rPr>
          <w:color w:val="000000" w:themeColor="text1"/>
          <w:sz w:val="24"/>
          <w:szCs w:val="24"/>
        </w:rPr>
        <w:t xml:space="preserve">charakterze oskarżyciela publicznego w sprawach o wykroczenia przeciw przepisom o </w:t>
      </w:r>
      <w:r w:rsidR="00392F91" w:rsidRPr="0010442D">
        <w:rPr>
          <w:color w:val="000000" w:themeColor="text1"/>
          <w:sz w:val="24"/>
          <w:szCs w:val="24"/>
        </w:rPr>
        <w:t> </w:t>
      </w:r>
      <w:r w:rsidRPr="0010442D">
        <w:rPr>
          <w:color w:val="000000" w:themeColor="text1"/>
          <w:sz w:val="24"/>
          <w:szCs w:val="24"/>
        </w:rPr>
        <w:t xml:space="preserve">ochronie środowiska. </w:t>
      </w:r>
    </w:p>
    <w:p w14:paraId="6324E1AB" w14:textId="77777777" w:rsidR="00A22B1E" w:rsidRPr="0010442D" w:rsidRDefault="00A22B1E" w:rsidP="003B61E7">
      <w:pPr>
        <w:pStyle w:val="Akapitzlist"/>
        <w:shd w:val="clear" w:color="auto" w:fill="FFFFFF"/>
        <w:ind w:left="284"/>
        <w:jc w:val="both"/>
        <w:rPr>
          <w:color w:val="000000" w:themeColor="text1"/>
          <w:sz w:val="24"/>
          <w:szCs w:val="24"/>
        </w:rPr>
      </w:pPr>
    </w:p>
    <w:p w14:paraId="18F24B6B" w14:textId="77777777" w:rsidR="00A22B1E" w:rsidRPr="0010442D" w:rsidRDefault="00392F91" w:rsidP="00392F91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ab/>
      </w:r>
      <w:r w:rsidR="00A22B1E" w:rsidRPr="0010442D">
        <w:rPr>
          <w:rFonts w:eastAsia="Times New Roman"/>
          <w:b/>
          <w:bCs/>
          <w:color w:val="000000" w:themeColor="text1"/>
          <w:sz w:val="24"/>
          <w:szCs w:val="24"/>
        </w:rPr>
        <w:t>§ 5</w:t>
      </w:r>
    </w:p>
    <w:p w14:paraId="224409BC" w14:textId="77777777" w:rsidR="00392F91" w:rsidRPr="0010442D" w:rsidRDefault="00392F91" w:rsidP="00392F91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</w:p>
    <w:p w14:paraId="27363E2D" w14:textId="77777777" w:rsidR="00A504FD" w:rsidRPr="0010442D" w:rsidRDefault="00B82653" w:rsidP="003B61E7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Zakres przedmiotowy kontroli stanowi przestrzeganie zakazu spalania odpad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ów w paleniskach domowych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oraz przestrzegania 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„</w:t>
      </w:r>
      <w:r w:rsidRPr="0010442D">
        <w:rPr>
          <w:rFonts w:eastAsia="Times New Roman"/>
          <w:color w:val="000000" w:themeColor="text1"/>
          <w:sz w:val="24"/>
          <w:szCs w:val="24"/>
        </w:rPr>
        <w:t>uchwały antysmogowej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”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w zakresie wykorzystywanych urządzeń grzewczych oraz stosowanych rodzajów paliw.</w:t>
      </w:r>
    </w:p>
    <w:p w14:paraId="66FC05C2" w14:textId="77777777" w:rsidR="00A22B1E" w:rsidRPr="0010442D" w:rsidRDefault="00A22B1E" w:rsidP="003B61E7">
      <w:pPr>
        <w:shd w:val="clear" w:color="auto" w:fill="FFFFFF"/>
        <w:ind w:left="209" w:firstLine="223"/>
        <w:jc w:val="both"/>
        <w:rPr>
          <w:color w:val="000000" w:themeColor="text1"/>
          <w:sz w:val="24"/>
          <w:szCs w:val="24"/>
        </w:rPr>
      </w:pPr>
    </w:p>
    <w:p w14:paraId="6D75D344" w14:textId="77777777" w:rsidR="00A22B1E" w:rsidRPr="0010442D" w:rsidRDefault="00392F91" w:rsidP="00392F91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ab/>
      </w:r>
      <w:r w:rsidR="00A22B1E" w:rsidRPr="0010442D">
        <w:rPr>
          <w:rFonts w:eastAsia="Times New Roman"/>
          <w:b/>
          <w:bCs/>
          <w:color w:val="000000" w:themeColor="text1"/>
          <w:sz w:val="24"/>
          <w:szCs w:val="24"/>
        </w:rPr>
        <w:t>§ 6</w:t>
      </w:r>
    </w:p>
    <w:p w14:paraId="5C36D834" w14:textId="77777777" w:rsidR="00392F91" w:rsidRPr="0010442D" w:rsidRDefault="00392F91" w:rsidP="00392F91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</w:p>
    <w:p w14:paraId="3F113083" w14:textId="77777777" w:rsidR="00A504FD" w:rsidRPr="0010442D" w:rsidRDefault="00B82653" w:rsidP="009C2F19">
      <w:pPr>
        <w:pStyle w:val="Akapitzlist"/>
        <w:numPr>
          <w:ilvl w:val="0"/>
          <w:numId w:val="6"/>
        </w:numPr>
        <w:shd w:val="clear" w:color="auto" w:fill="FFFFFF"/>
        <w:ind w:left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Obowi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ązki kontrolowanego:</w:t>
      </w:r>
    </w:p>
    <w:p w14:paraId="117EE177" w14:textId="77777777" w:rsidR="00A504FD" w:rsidRPr="0010442D" w:rsidRDefault="00B82653" w:rsidP="009C2F19">
      <w:pPr>
        <w:pStyle w:val="Akapitzlist"/>
        <w:numPr>
          <w:ilvl w:val="0"/>
          <w:numId w:val="7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umo</w:t>
      </w:r>
      <w:r w:rsidR="00A22B1E" w:rsidRPr="0010442D">
        <w:rPr>
          <w:rFonts w:eastAsia="Times New Roman"/>
          <w:color w:val="000000" w:themeColor="text1"/>
          <w:sz w:val="24"/>
          <w:szCs w:val="24"/>
        </w:rPr>
        <w:t>żliwienie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wstępu na teren posesji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,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zgodnie z zapisami art</w:t>
      </w:r>
      <w:r w:rsidR="00A22B1E" w:rsidRPr="0010442D">
        <w:rPr>
          <w:rFonts w:eastAsia="Times New Roman"/>
          <w:color w:val="000000" w:themeColor="text1"/>
          <w:sz w:val="24"/>
          <w:szCs w:val="24"/>
        </w:rPr>
        <w:t xml:space="preserve">. 379 ust. 3 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ustawy prawo</w:t>
      </w:r>
      <w:r w:rsidR="00A22B1E" w:rsidRPr="0010442D">
        <w:rPr>
          <w:rFonts w:eastAsia="Times New Roman"/>
          <w:color w:val="000000" w:themeColor="text1"/>
          <w:sz w:val="24"/>
          <w:szCs w:val="24"/>
        </w:rPr>
        <w:t xml:space="preserve"> ochrony </w:t>
      </w:r>
      <w:r w:rsidRPr="0010442D">
        <w:rPr>
          <w:rFonts w:eastAsia="Times New Roman"/>
          <w:color w:val="000000" w:themeColor="text1"/>
          <w:sz w:val="24"/>
          <w:szCs w:val="24"/>
        </w:rPr>
        <w:t>środowiska;</w:t>
      </w:r>
    </w:p>
    <w:p w14:paraId="4B9C5DD5" w14:textId="77777777" w:rsidR="00A504FD" w:rsidRPr="0010442D" w:rsidRDefault="00B82653" w:rsidP="009C2F19">
      <w:pPr>
        <w:pStyle w:val="Akapitzlist"/>
        <w:numPr>
          <w:ilvl w:val="0"/>
          <w:numId w:val="7"/>
        </w:numPr>
        <w:shd w:val="clear" w:color="auto" w:fill="FFFFFF"/>
        <w:tabs>
          <w:tab w:val="left" w:pos="619"/>
        </w:tabs>
        <w:ind w:right="2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ab/>
        <w:t>umo</w:t>
      </w:r>
      <w:r w:rsidR="00A22B1E" w:rsidRPr="0010442D">
        <w:rPr>
          <w:rFonts w:eastAsia="Times New Roman"/>
          <w:color w:val="000000" w:themeColor="text1"/>
          <w:sz w:val="24"/>
          <w:szCs w:val="24"/>
        </w:rPr>
        <w:t>żliwienie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kontrolującemu przeprowadzenie badań lub wykonania niezbędnych czynności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>kontrolnych;</w:t>
      </w:r>
    </w:p>
    <w:p w14:paraId="48C898C8" w14:textId="77777777" w:rsidR="00815550" w:rsidRPr="0010442D" w:rsidRDefault="00A22B1E" w:rsidP="009C2F19">
      <w:pPr>
        <w:pStyle w:val="Akapitzlist"/>
        <w:numPr>
          <w:ilvl w:val="0"/>
          <w:numId w:val="7"/>
        </w:numPr>
        <w:shd w:val="clear" w:color="auto" w:fill="FFFFFF"/>
        <w:tabs>
          <w:tab w:val="left" w:pos="547"/>
        </w:tabs>
        <w:ind w:right="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okazanie</w:t>
      </w:r>
      <w:r w:rsidR="00B82653" w:rsidRPr="0010442D">
        <w:rPr>
          <w:color w:val="000000" w:themeColor="text1"/>
          <w:sz w:val="24"/>
          <w:szCs w:val="24"/>
        </w:rPr>
        <w:t xml:space="preserve"> na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żądanie kontrolującego dokumentów mających związek z proble</w:t>
      </w:r>
      <w:r w:rsidR="00903CE6">
        <w:rPr>
          <w:rFonts w:eastAsia="Times New Roman"/>
          <w:color w:val="000000" w:themeColor="text1"/>
          <w:sz w:val="24"/>
          <w:szCs w:val="24"/>
        </w:rPr>
        <w:t>matyką kontroli;</w:t>
      </w:r>
      <w:r w:rsidR="00815550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529A19C8" w14:textId="77777777" w:rsidR="00A504FD" w:rsidRPr="0010442D" w:rsidRDefault="00815550" w:rsidP="009C2F19">
      <w:pPr>
        <w:pStyle w:val="Akapitzlist"/>
        <w:numPr>
          <w:ilvl w:val="0"/>
          <w:numId w:val="7"/>
        </w:numPr>
        <w:shd w:val="clear" w:color="auto" w:fill="FFFFFF"/>
        <w:tabs>
          <w:tab w:val="left" w:pos="547"/>
        </w:tabs>
        <w:ind w:right="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udzielanie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 wszelkich informacji niezbędnych do ustalenia stanu faktycznego.</w:t>
      </w:r>
    </w:p>
    <w:p w14:paraId="7CDBE16C" w14:textId="77777777" w:rsidR="00815550" w:rsidRPr="0010442D" w:rsidRDefault="00815550" w:rsidP="003B61E7">
      <w:pPr>
        <w:shd w:val="clear" w:color="auto" w:fill="FFFFFF"/>
        <w:tabs>
          <w:tab w:val="left" w:pos="547"/>
        </w:tabs>
        <w:ind w:right="7"/>
        <w:jc w:val="both"/>
        <w:rPr>
          <w:color w:val="000000" w:themeColor="text1"/>
          <w:sz w:val="24"/>
          <w:szCs w:val="24"/>
        </w:rPr>
      </w:pPr>
    </w:p>
    <w:p w14:paraId="1A63EF49" w14:textId="77777777" w:rsidR="00A504FD" w:rsidRPr="0010442D" w:rsidRDefault="00B82653" w:rsidP="009C2F19">
      <w:pPr>
        <w:pStyle w:val="Akapitzlist"/>
        <w:numPr>
          <w:ilvl w:val="0"/>
          <w:numId w:val="6"/>
        </w:numPr>
        <w:shd w:val="clear" w:color="auto" w:fill="FFFFFF"/>
        <w:ind w:left="284" w:hanging="426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Prawa kontrolowanego:</w:t>
      </w:r>
    </w:p>
    <w:p w14:paraId="06DF9186" w14:textId="77777777" w:rsidR="00A504FD" w:rsidRPr="0010442D" w:rsidRDefault="00B82653" w:rsidP="009C2F19">
      <w:pPr>
        <w:pStyle w:val="Akapitzlist"/>
        <w:numPr>
          <w:ilvl w:val="0"/>
          <w:numId w:val="8"/>
        </w:numPr>
        <w:shd w:val="clear" w:color="auto" w:fill="FFFFFF"/>
        <w:tabs>
          <w:tab w:val="left" w:pos="547"/>
        </w:tabs>
        <w:ind w:left="709" w:right="2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uczestnictwo w prowadzonym post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ępowaniu na zasadach określonych w 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ustawie</w:t>
      </w:r>
      <w:r w:rsidR="00815550" w:rsidRPr="0010442D">
        <w:rPr>
          <w:rFonts w:eastAsia="Times New Roman"/>
          <w:color w:val="000000" w:themeColor="text1"/>
          <w:sz w:val="24"/>
          <w:szCs w:val="24"/>
        </w:rPr>
        <w:t xml:space="preserve"> Kodeks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postępowania</w:t>
      </w:r>
      <w:r w:rsidR="00815550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w sprawach o </w:t>
      </w:r>
      <w:r w:rsidR="00903CE6">
        <w:rPr>
          <w:rFonts w:eastAsia="Times New Roman"/>
          <w:color w:val="000000" w:themeColor="text1"/>
          <w:sz w:val="24"/>
          <w:szCs w:val="24"/>
        </w:rPr>
        <w:t>wykroczenia;</w:t>
      </w:r>
    </w:p>
    <w:p w14:paraId="49DE7887" w14:textId="77777777" w:rsidR="00A504FD" w:rsidRPr="0010442D" w:rsidRDefault="00B82653" w:rsidP="009C2F19">
      <w:pPr>
        <w:pStyle w:val="Akapitzlist"/>
        <w:numPr>
          <w:ilvl w:val="0"/>
          <w:numId w:val="8"/>
        </w:numPr>
        <w:shd w:val="clear" w:color="auto" w:fill="FFFFFF"/>
        <w:tabs>
          <w:tab w:val="left" w:pos="468"/>
        </w:tabs>
        <w:ind w:left="709" w:right="2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wnoszenie uzasadnionych zastrze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żeń oraz uwag do sp</w:t>
      </w:r>
      <w:r w:rsidR="00392F91"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orządzonego protokołu kontroli, jak również </w:t>
      </w:r>
      <w:r w:rsidR="00392F91" w:rsidRPr="0010442D">
        <w:rPr>
          <w:color w:val="000000" w:themeColor="text1"/>
          <w:sz w:val="24"/>
          <w:szCs w:val="24"/>
        </w:rPr>
        <w:t>odmowa podpisania protoko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 xml:space="preserve">łu oraz przedstawienie w terminie 7 dni swojego stanowisko na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piśmie kontrolującemu</w:t>
      </w:r>
      <w:r w:rsidR="00392F91"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, zgodnie z 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art. 380 ust. 2 </w:t>
      </w:r>
      <w:r w:rsidR="00815550"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ustawy prawo </w:t>
      </w:r>
      <w:r w:rsidR="00903CE6">
        <w:rPr>
          <w:rFonts w:eastAsia="Times New Roman"/>
          <w:color w:val="000000" w:themeColor="text1"/>
          <w:sz w:val="24"/>
          <w:szCs w:val="24"/>
        </w:rPr>
        <w:t>ochrony środowiska).</w:t>
      </w:r>
    </w:p>
    <w:p w14:paraId="76C2AB61" w14:textId="77777777" w:rsidR="00815550" w:rsidRPr="0010442D" w:rsidRDefault="00815550" w:rsidP="003B61E7">
      <w:pPr>
        <w:shd w:val="clear" w:color="auto" w:fill="FFFFFF"/>
        <w:tabs>
          <w:tab w:val="left" w:pos="526"/>
        </w:tabs>
        <w:ind w:left="468" w:right="22" w:hanging="108"/>
        <w:jc w:val="both"/>
        <w:rPr>
          <w:color w:val="000000" w:themeColor="text1"/>
          <w:sz w:val="24"/>
          <w:szCs w:val="24"/>
        </w:rPr>
      </w:pPr>
    </w:p>
    <w:p w14:paraId="2535AE5D" w14:textId="77777777" w:rsidR="00815550" w:rsidRPr="0010442D" w:rsidRDefault="00392F91" w:rsidP="00392F91">
      <w:pPr>
        <w:shd w:val="clear" w:color="auto" w:fill="FFFFFF"/>
        <w:tabs>
          <w:tab w:val="left" w:pos="4536"/>
        </w:tabs>
        <w:jc w:val="both"/>
        <w:rPr>
          <w:rFonts w:eastAsia="Times New Roman"/>
          <w:b/>
          <w:color w:val="000000" w:themeColor="text1"/>
          <w:sz w:val="24"/>
          <w:szCs w:val="24"/>
        </w:rPr>
      </w:pPr>
      <w:r w:rsidRPr="0010442D">
        <w:rPr>
          <w:rFonts w:eastAsia="Times New Roman"/>
          <w:b/>
          <w:color w:val="000000" w:themeColor="text1"/>
          <w:sz w:val="24"/>
          <w:szCs w:val="24"/>
        </w:rPr>
        <w:tab/>
      </w:r>
      <w:r w:rsidR="00815550" w:rsidRPr="0010442D">
        <w:rPr>
          <w:rFonts w:eastAsia="Times New Roman"/>
          <w:b/>
          <w:color w:val="000000" w:themeColor="text1"/>
          <w:sz w:val="24"/>
          <w:szCs w:val="24"/>
        </w:rPr>
        <w:t>§ 7</w:t>
      </w:r>
    </w:p>
    <w:p w14:paraId="176EDEA9" w14:textId="77777777" w:rsidR="00A504FD" w:rsidRPr="0010442D" w:rsidRDefault="00B82653" w:rsidP="009C2F19">
      <w:pPr>
        <w:pStyle w:val="Akapitzlist"/>
        <w:numPr>
          <w:ilvl w:val="0"/>
          <w:numId w:val="9"/>
        </w:numPr>
        <w:shd w:val="clear" w:color="auto" w:fill="FFFFFF"/>
        <w:ind w:left="284" w:hanging="284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Przebieg </w:t>
      </w:r>
      <w:r w:rsidR="00815550" w:rsidRPr="0010442D">
        <w:rPr>
          <w:rFonts w:eastAsia="Times New Roman"/>
          <w:bCs/>
          <w:color w:val="000000" w:themeColor="text1"/>
          <w:sz w:val="24"/>
          <w:szCs w:val="24"/>
        </w:rPr>
        <w:t>kontroli</w:t>
      </w:r>
      <w:r w:rsidR="00392F91" w:rsidRPr="0010442D">
        <w:rPr>
          <w:rFonts w:eastAsia="Times New Roman"/>
          <w:bCs/>
          <w:color w:val="000000" w:themeColor="text1"/>
          <w:sz w:val="24"/>
          <w:szCs w:val="24"/>
        </w:rPr>
        <w:t>:</w:t>
      </w:r>
    </w:p>
    <w:p w14:paraId="1360A7B4" w14:textId="39635907" w:rsidR="00A504FD" w:rsidRPr="0010442D" w:rsidRDefault="00903CE6" w:rsidP="009C2F19">
      <w:pPr>
        <w:numPr>
          <w:ilvl w:val="0"/>
          <w:numId w:val="10"/>
        </w:numPr>
        <w:shd w:val="clear" w:color="auto" w:fill="FFFFFF"/>
        <w:ind w:left="709" w:right="29"/>
        <w:jc w:val="both"/>
        <w:rPr>
          <w:color w:val="000000" w:themeColor="text1"/>
          <w:spacing w:val="-20"/>
          <w:sz w:val="24"/>
          <w:szCs w:val="24"/>
        </w:rPr>
      </w:pPr>
      <w:r>
        <w:rPr>
          <w:color w:val="000000" w:themeColor="text1"/>
          <w:spacing w:val="-1"/>
          <w:sz w:val="24"/>
          <w:szCs w:val="24"/>
        </w:rPr>
        <w:t>C</w:t>
      </w:r>
      <w:r w:rsidR="00B82653" w:rsidRPr="0010442D">
        <w:rPr>
          <w:color w:val="000000" w:themeColor="text1"/>
          <w:spacing w:val="-1"/>
          <w:sz w:val="24"/>
          <w:szCs w:val="24"/>
        </w:rPr>
        <w:t>z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łonkowie Zespołu kontrolnego prowadzący kontrolę posiadają podczas kontroli aktualne upoważnienie do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wykonywania czynności kontrolnych, udzielone przez Wójta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Komańcza.</w:t>
      </w:r>
    </w:p>
    <w:p w14:paraId="7E0E619B" w14:textId="77777777" w:rsidR="00A504FD" w:rsidRPr="0010442D" w:rsidRDefault="00903CE6" w:rsidP="009C2F19">
      <w:pPr>
        <w:numPr>
          <w:ilvl w:val="0"/>
          <w:numId w:val="10"/>
        </w:numPr>
        <w:shd w:val="clear" w:color="auto" w:fill="FFFFFF"/>
        <w:ind w:left="709" w:right="29"/>
        <w:jc w:val="both"/>
        <w:rPr>
          <w:color w:val="000000" w:themeColor="text1"/>
          <w:spacing w:val="-9"/>
          <w:sz w:val="24"/>
          <w:szCs w:val="24"/>
        </w:rPr>
      </w:pPr>
      <w:r>
        <w:rPr>
          <w:color w:val="000000" w:themeColor="text1"/>
          <w:sz w:val="24"/>
          <w:szCs w:val="24"/>
        </w:rPr>
        <w:t>C</w:t>
      </w:r>
      <w:r w:rsidR="00B82653" w:rsidRPr="0010442D">
        <w:rPr>
          <w:color w:val="000000" w:themeColor="text1"/>
          <w:sz w:val="24"/>
          <w:szCs w:val="24"/>
        </w:rPr>
        <w:t>zynno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ści kontrolne wykonywane są w obecności Kontrolowanego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,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 bądź jego przedstawic</w:t>
      </w:r>
      <w:r w:rsidR="00392F91" w:rsidRPr="0010442D">
        <w:rPr>
          <w:rFonts w:eastAsia="Times New Roman"/>
          <w:color w:val="000000" w:themeColor="text1"/>
          <w:sz w:val="24"/>
          <w:szCs w:val="24"/>
        </w:rPr>
        <w:t>iela (dorosłego domownika)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08C36083" w14:textId="77777777" w:rsidR="00A504FD" w:rsidRPr="0010442D" w:rsidRDefault="00903CE6" w:rsidP="009C2F19">
      <w:pPr>
        <w:numPr>
          <w:ilvl w:val="0"/>
          <w:numId w:val="10"/>
        </w:numPr>
        <w:shd w:val="clear" w:color="auto" w:fill="FFFFFF"/>
        <w:ind w:left="709" w:right="29"/>
        <w:jc w:val="both"/>
        <w:rPr>
          <w:color w:val="000000" w:themeColor="text1"/>
          <w:spacing w:val="-9"/>
          <w:sz w:val="24"/>
          <w:szCs w:val="24"/>
        </w:rPr>
      </w:pPr>
      <w:r>
        <w:rPr>
          <w:color w:val="000000" w:themeColor="text1"/>
          <w:spacing w:val="-1"/>
          <w:sz w:val="24"/>
          <w:szCs w:val="24"/>
        </w:rPr>
        <w:t>K</w:t>
      </w:r>
      <w:r w:rsidR="00B82653" w:rsidRPr="0010442D">
        <w:rPr>
          <w:color w:val="000000" w:themeColor="text1"/>
          <w:spacing w:val="-1"/>
          <w:sz w:val="24"/>
          <w:szCs w:val="24"/>
        </w:rPr>
        <w:t>ontrolowany, z</w:t>
      </w:r>
      <w:r w:rsidR="00392F91" w:rsidRPr="0010442D">
        <w:rPr>
          <w:color w:val="000000" w:themeColor="text1"/>
          <w:spacing w:val="-1"/>
          <w:sz w:val="24"/>
          <w:szCs w:val="24"/>
        </w:rPr>
        <w:t>godnie z art. 379 ust. 6 ustawy</w:t>
      </w:r>
      <w:r w:rsidR="00B82653" w:rsidRPr="0010442D">
        <w:rPr>
          <w:color w:val="000000" w:themeColor="text1"/>
          <w:spacing w:val="-1"/>
          <w:sz w:val="24"/>
          <w:szCs w:val="24"/>
        </w:rPr>
        <w:t xml:space="preserve"> Prawo ochrony 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środowiska, jest </w:t>
      </w:r>
      <w:r w:rsidR="00D279FC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zobowiązany umo</w:t>
      </w:r>
      <w:r w:rsidR="00D279FC" w:rsidRPr="0010442D">
        <w:rPr>
          <w:rFonts w:eastAsia="Times New Roman"/>
          <w:color w:val="000000" w:themeColor="text1"/>
          <w:sz w:val="24"/>
          <w:szCs w:val="24"/>
        </w:rPr>
        <w:t xml:space="preserve">żliwić przeprowadzenie kontroli, w szczególności dokonanie czynności, o których mowa w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D279FC" w:rsidRPr="0010442D">
        <w:rPr>
          <w:rFonts w:eastAsia="Times New Roman"/>
          <w:color w:val="000000" w:themeColor="text1"/>
          <w:sz w:val="24"/>
          <w:szCs w:val="24"/>
        </w:rPr>
        <w:t>art. 379, ust. 3 ww. ustawy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4A5A35F7" w14:textId="77777777" w:rsidR="00A504FD" w:rsidRPr="0010442D" w:rsidRDefault="00903CE6" w:rsidP="009C2F19">
      <w:pPr>
        <w:numPr>
          <w:ilvl w:val="0"/>
          <w:numId w:val="10"/>
        </w:numPr>
        <w:shd w:val="clear" w:color="auto" w:fill="FFFFFF"/>
        <w:ind w:left="709" w:right="43"/>
        <w:jc w:val="both"/>
        <w:rPr>
          <w:color w:val="000000" w:themeColor="text1"/>
          <w:spacing w:val="-6"/>
          <w:sz w:val="24"/>
          <w:szCs w:val="24"/>
        </w:rPr>
      </w:pPr>
      <w:r>
        <w:rPr>
          <w:color w:val="000000" w:themeColor="text1"/>
          <w:spacing w:val="-1"/>
          <w:sz w:val="24"/>
          <w:szCs w:val="24"/>
        </w:rPr>
        <w:t>K</w:t>
      </w:r>
      <w:r w:rsidR="00B82653" w:rsidRPr="0010442D">
        <w:rPr>
          <w:color w:val="000000" w:themeColor="text1"/>
          <w:spacing w:val="-1"/>
          <w:sz w:val="24"/>
          <w:szCs w:val="24"/>
        </w:rPr>
        <w:t>ontroluj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ący ma obowiązek pouczyć Kontrolowanego o jego prawach i obowiązkach oraz </w:t>
      </w:r>
      <w:r w:rsidR="000F1687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uprawnieniach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Kontrolując</w:t>
      </w:r>
      <w:r w:rsidR="00D279FC" w:rsidRPr="0010442D">
        <w:rPr>
          <w:rFonts w:eastAsia="Times New Roman"/>
          <w:color w:val="000000" w:themeColor="text1"/>
          <w:sz w:val="24"/>
          <w:szCs w:val="24"/>
        </w:rPr>
        <w:t>ego do przeprowadzenia kontroli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01D51D4D" w14:textId="77777777" w:rsidR="00DE193D" w:rsidRPr="0010442D" w:rsidRDefault="00903CE6" w:rsidP="009C2F19">
      <w:pPr>
        <w:numPr>
          <w:ilvl w:val="0"/>
          <w:numId w:val="10"/>
        </w:numPr>
        <w:shd w:val="clear" w:color="auto" w:fill="FFFFFF"/>
        <w:ind w:left="709" w:right="36"/>
        <w:jc w:val="both"/>
        <w:rPr>
          <w:color w:val="000000" w:themeColor="text1"/>
          <w:spacing w:val="-9"/>
          <w:sz w:val="24"/>
          <w:szCs w:val="24"/>
        </w:rPr>
      </w:pPr>
      <w:r>
        <w:rPr>
          <w:color w:val="000000" w:themeColor="text1"/>
          <w:spacing w:val="-1"/>
          <w:sz w:val="24"/>
          <w:szCs w:val="24"/>
        </w:rPr>
        <w:lastRenderedPageBreak/>
        <w:t>W</w:t>
      </w:r>
      <w:r w:rsidR="00B82653" w:rsidRPr="0010442D">
        <w:rPr>
          <w:color w:val="000000" w:themeColor="text1"/>
          <w:spacing w:val="-1"/>
          <w:sz w:val="24"/>
          <w:szCs w:val="24"/>
        </w:rPr>
        <w:t xml:space="preserve"> sytuacji gdy Kontrolowany lub jego przedstawiciel (doros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ły domownik) odmawia wpuszczenia członków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Zespołu kontrolnego na teren nieruchomości, obiektu lub </w:t>
      </w:r>
      <w:r w:rsidR="00D279FC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ich </w:t>
      </w:r>
      <w:r w:rsidR="00D279FC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części, a tym samym uniemożliwia przeprowadzenie kontroli — informację odnotowuje się w protokole.</w:t>
      </w:r>
    </w:p>
    <w:p w14:paraId="67D1BAE8" w14:textId="77777777" w:rsidR="00D279FC" w:rsidRPr="0010442D" w:rsidRDefault="00D279FC" w:rsidP="00D279FC">
      <w:pPr>
        <w:shd w:val="clear" w:color="auto" w:fill="FFFFFF"/>
        <w:ind w:left="709" w:right="36"/>
        <w:jc w:val="both"/>
        <w:rPr>
          <w:color w:val="000000" w:themeColor="text1"/>
          <w:spacing w:val="-9"/>
          <w:sz w:val="24"/>
          <w:szCs w:val="24"/>
        </w:rPr>
      </w:pPr>
    </w:p>
    <w:p w14:paraId="73FC4F5D" w14:textId="77777777" w:rsidR="00A504FD" w:rsidRPr="0010442D" w:rsidRDefault="00815550" w:rsidP="009C2F19">
      <w:pPr>
        <w:pStyle w:val="Akapitzlist"/>
        <w:numPr>
          <w:ilvl w:val="0"/>
          <w:numId w:val="9"/>
        </w:numPr>
        <w:shd w:val="clear" w:color="auto" w:fill="FFFFFF"/>
        <w:ind w:left="284" w:hanging="284"/>
        <w:jc w:val="both"/>
        <w:rPr>
          <w:color w:val="000000" w:themeColor="text1"/>
          <w:spacing w:val="-9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</w:t>
      </w:r>
      <w:r w:rsidR="00B82653" w:rsidRPr="0010442D">
        <w:rPr>
          <w:color w:val="000000" w:themeColor="text1"/>
          <w:sz w:val="24"/>
          <w:szCs w:val="24"/>
        </w:rPr>
        <w:t>odczas kontroli sprawdzeniu podlegaj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ą:</w:t>
      </w:r>
    </w:p>
    <w:p w14:paraId="317DA802" w14:textId="77777777" w:rsidR="00A504FD" w:rsidRPr="0010442D" w:rsidRDefault="00B82653" w:rsidP="00E12D59">
      <w:pPr>
        <w:numPr>
          <w:ilvl w:val="0"/>
          <w:numId w:val="11"/>
        </w:numPr>
        <w:shd w:val="clear" w:color="auto" w:fill="FFFFFF"/>
        <w:ind w:left="567" w:hanging="28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Urz</w:t>
      </w:r>
      <w:r w:rsidRPr="0010442D">
        <w:rPr>
          <w:rFonts w:eastAsia="Times New Roman"/>
          <w:color w:val="000000" w:themeColor="text1"/>
          <w:sz w:val="24"/>
          <w:szCs w:val="24"/>
        </w:rPr>
        <w:t>ądzenia grzewcze: w szcz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ególności kocioł, piec, kominek</w:t>
      </w:r>
      <w:r w:rsidR="00381040">
        <w:rPr>
          <w:rFonts w:eastAsia="Times New Roman"/>
          <w:color w:val="000000" w:themeColor="text1"/>
          <w:sz w:val="24"/>
          <w:szCs w:val="24"/>
        </w:rPr>
        <w:t>.</w:t>
      </w:r>
    </w:p>
    <w:p w14:paraId="3CA32D11" w14:textId="77777777" w:rsidR="00A504FD" w:rsidRPr="0010442D" w:rsidRDefault="00B82653" w:rsidP="009C2F19">
      <w:pPr>
        <w:numPr>
          <w:ilvl w:val="0"/>
          <w:numId w:val="11"/>
        </w:numPr>
        <w:shd w:val="clear" w:color="auto" w:fill="FFFFFF"/>
        <w:ind w:left="567" w:right="43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Klasa kot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ła (zgodnie z normą PN-EN-303-5:2012 oraz rozporządzeniem Komisji (UE) 2015/1189 z dnia 28 kwietnia 2015 r. w sprawie wykonania dyrektywy Parlamentu Europejskiego i Rady 2009/125/WE w odniesieniu do wymogów dotyczących </w:t>
      </w:r>
      <w:proofErr w:type="spellStart"/>
      <w:r w:rsidRPr="0010442D">
        <w:rPr>
          <w:rFonts w:eastAsia="Times New Roman"/>
          <w:color w:val="000000" w:themeColor="text1"/>
          <w:sz w:val="24"/>
          <w:szCs w:val="24"/>
        </w:rPr>
        <w:t>ekoproje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ktu</w:t>
      </w:r>
      <w:proofErr w:type="spellEnd"/>
      <w:r w:rsidR="00103DE2" w:rsidRPr="0010442D">
        <w:rPr>
          <w:rFonts w:eastAsia="Times New Roman"/>
          <w:color w:val="000000" w:themeColor="text1"/>
          <w:sz w:val="24"/>
          <w:szCs w:val="24"/>
        </w:rPr>
        <w:t xml:space="preserve"> dla kotłów na paliwo stałe)</w:t>
      </w:r>
      <w:r w:rsidR="00381040">
        <w:rPr>
          <w:rFonts w:eastAsia="Times New Roman"/>
          <w:color w:val="000000" w:themeColor="text1"/>
          <w:sz w:val="24"/>
          <w:szCs w:val="24"/>
        </w:rPr>
        <w:t>.</w:t>
      </w:r>
    </w:p>
    <w:p w14:paraId="5B04C4EF" w14:textId="77777777" w:rsidR="00A504FD" w:rsidRPr="0010442D" w:rsidRDefault="00B82653" w:rsidP="009C2F19">
      <w:pPr>
        <w:numPr>
          <w:ilvl w:val="0"/>
          <w:numId w:val="11"/>
        </w:numPr>
        <w:shd w:val="clear" w:color="auto" w:fill="FFFFFF"/>
        <w:ind w:left="567" w:right="43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Zgodno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ść miejscowego ogrzewacza pomieszczeń z rozporządzeniem Komisji (UE) 2015/1185 z </w:t>
      </w:r>
      <w:r w:rsidR="00DE193D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dnia 24 kwietnia 2015 r. w sprawie wykonania dyrektywy Parlamentu Europejskiego i Rady 2009/125/WE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 xml:space="preserve">w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odniesieniu do wymogów dotyczących </w:t>
      </w:r>
      <w:proofErr w:type="spellStart"/>
      <w:r w:rsidRPr="0010442D">
        <w:rPr>
          <w:rFonts w:eastAsia="Times New Roman"/>
          <w:color w:val="000000" w:themeColor="text1"/>
          <w:sz w:val="24"/>
          <w:szCs w:val="24"/>
        </w:rPr>
        <w:t>ekoprojektu</w:t>
      </w:r>
      <w:proofErr w:type="spellEnd"/>
      <w:r w:rsidRPr="0010442D">
        <w:rPr>
          <w:rFonts w:eastAsia="Times New Roman"/>
          <w:color w:val="000000" w:themeColor="text1"/>
          <w:sz w:val="24"/>
          <w:szCs w:val="24"/>
        </w:rPr>
        <w:t xml:space="preserve"> dla miejscowych ogrzewaczy pomieszczeń na paliwo stałe)</w:t>
      </w:r>
      <w:r w:rsidR="00381040">
        <w:rPr>
          <w:rFonts w:eastAsia="Times New Roman"/>
          <w:color w:val="000000" w:themeColor="text1"/>
          <w:sz w:val="24"/>
          <w:szCs w:val="24"/>
        </w:rPr>
        <w:t>.</w:t>
      </w:r>
    </w:p>
    <w:p w14:paraId="6103E3E8" w14:textId="77777777" w:rsidR="00A504FD" w:rsidRPr="0010442D" w:rsidRDefault="00B82653" w:rsidP="009C2F19">
      <w:pPr>
        <w:numPr>
          <w:ilvl w:val="0"/>
          <w:numId w:val="11"/>
        </w:numPr>
        <w:shd w:val="clear" w:color="auto" w:fill="FFFFFF"/>
        <w:ind w:left="567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Najbli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ższe otoczenie pieca, obecność odpadów w </w:t>
      </w:r>
      <w:r w:rsidR="00381040">
        <w:rPr>
          <w:rFonts w:eastAsia="Times New Roman"/>
          <w:color w:val="000000" w:themeColor="text1"/>
          <w:sz w:val="24"/>
          <w:szCs w:val="24"/>
        </w:rPr>
        <w:t>otoczeniu urządzenia grzewczego.</w:t>
      </w:r>
    </w:p>
    <w:p w14:paraId="6D4B2860" w14:textId="77777777" w:rsidR="00A504FD" w:rsidRPr="0010442D" w:rsidRDefault="00B82653" w:rsidP="009C2F19">
      <w:pPr>
        <w:numPr>
          <w:ilvl w:val="0"/>
          <w:numId w:val="11"/>
        </w:numPr>
        <w:shd w:val="clear" w:color="auto" w:fill="FFFFFF"/>
        <w:ind w:left="567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Sk</w:t>
      </w:r>
      <w:r w:rsidR="00381040">
        <w:rPr>
          <w:rFonts w:eastAsia="Times New Roman"/>
          <w:color w:val="000000" w:themeColor="text1"/>
          <w:spacing w:val="-2"/>
          <w:sz w:val="24"/>
          <w:szCs w:val="24"/>
        </w:rPr>
        <w:t>ład opału.</w:t>
      </w:r>
    </w:p>
    <w:p w14:paraId="7758D6B2" w14:textId="77777777" w:rsidR="00A504FD" w:rsidRPr="0010442D" w:rsidRDefault="00DE193D" w:rsidP="009C2F19">
      <w:pPr>
        <w:numPr>
          <w:ilvl w:val="0"/>
          <w:numId w:val="11"/>
        </w:numPr>
        <w:shd w:val="clear" w:color="auto" w:fill="FFFFFF"/>
        <w:ind w:left="567" w:hanging="284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Świadectwo jakości paliwa </w:t>
      </w:r>
      <w:r w:rsidRPr="0010442D">
        <w:rPr>
          <w:color w:val="000000" w:themeColor="text1"/>
          <w:sz w:val="24"/>
          <w:szCs w:val="24"/>
        </w:rPr>
        <w:t>w odniesieniu do w</w:t>
      </w:r>
      <w:r w:rsidRPr="0010442D">
        <w:rPr>
          <w:rFonts w:eastAsia="Times New Roman"/>
          <w:color w:val="000000" w:themeColor="text1"/>
          <w:sz w:val="24"/>
          <w:szCs w:val="24"/>
        </w:rPr>
        <w:t>ęgla</w:t>
      </w:r>
      <w:r w:rsidR="00381040">
        <w:rPr>
          <w:rFonts w:eastAsia="Times New Roman"/>
          <w:color w:val="000000" w:themeColor="text1"/>
          <w:sz w:val="24"/>
          <w:szCs w:val="24"/>
        </w:rPr>
        <w:t>.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26315331" w14:textId="77777777" w:rsidR="00A504FD" w:rsidRPr="0010442D" w:rsidRDefault="00B82653" w:rsidP="009C2F19">
      <w:pPr>
        <w:pStyle w:val="Akapitzlist"/>
        <w:numPr>
          <w:ilvl w:val="0"/>
          <w:numId w:val="11"/>
        </w:numPr>
        <w:shd w:val="clear" w:color="auto" w:fill="FFFFFF"/>
        <w:tabs>
          <w:tab w:val="left" w:pos="526"/>
        </w:tabs>
        <w:ind w:left="567" w:right="14" w:hanging="28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Dokumentacja potwierdzaj</w:t>
      </w:r>
      <w:r w:rsidRPr="0010442D">
        <w:rPr>
          <w:rFonts w:eastAsia="Times New Roman"/>
          <w:color w:val="000000" w:themeColor="text1"/>
          <w:sz w:val="24"/>
          <w:szCs w:val="24"/>
        </w:rPr>
        <w:t>ąca klasę urządzenia grzewczego, jakość opału (sprawdzenie świadectwa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381040">
        <w:rPr>
          <w:rFonts w:eastAsia="Times New Roman"/>
          <w:color w:val="000000" w:themeColor="text1"/>
          <w:sz w:val="24"/>
          <w:szCs w:val="24"/>
        </w:rPr>
        <w:t>jakości paliwa).</w:t>
      </w:r>
    </w:p>
    <w:p w14:paraId="4D514143" w14:textId="77777777" w:rsidR="00A504FD" w:rsidRPr="0010442D" w:rsidRDefault="008B0413" w:rsidP="009C2F19">
      <w:pPr>
        <w:pStyle w:val="Akapitzlist"/>
        <w:numPr>
          <w:ilvl w:val="0"/>
          <w:numId w:val="9"/>
        </w:numPr>
        <w:shd w:val="clear" w:color="auto" w:fill="FFFFFF"/>
        <w:ind w:left="284" w:right="1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W</w:t>
      </w:r>
      <w:r w:rsidR="00B82653" w:rsidRPr="0010442D">
        <w:rPr>
          <w:color w:val="000000" w:themeColor="text1"/>
          <w:spacing w:val="-1"/>
          <w:sz w:val="24"/>
          <w:szCs w:val="24"/>
        </w:rPr>
        <w:t xml:space="preserve"> przypadku stwierdzenia, 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że w urządzeniu grzewczym lub bezpośrednim sąsiedztwie znajdują się </w:t>
      </w:r>
      <w:r w:rsidR="00C12E93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>odpady,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które z dużym prawdopodobieństwem użyte zostaną jako materiał grzewczy, wykonuje się dokumentację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fotograficzną.</w:t>
      </w:r>
    </w:p>
    <w:p w14:paraId="4141859A" w14:textId="77777777" w:rsidR="00A504FD" w:rsidRPr="0010442D" w:rsidRDefault="008B0413" w:rsidP="009C2F19">
      <w:pPr>
        <w:pStyle w:val="Akapitzlist"/>
        <w:numPr>
          <w:ilvl w:val="0"/>
          <w:numId w:val="9"/>
        </w:numPr>
        <w:shd w:val="clear" w:color="auto" w:fill="FFFFFF"/>
        <w:ind w:left="284" w:right="14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Z</w:t>
      </w:r>
      <w:r w:rsidR="00B82653" w:rsidRPr="0010442D">
        <w:rPr>
          <w:color w:val="000000" w:themeColor="text1"/>
          <w:sz w:val="24"/>
          <w:szCs w:val="24"/>
        </w:rPr>
        <w:t xml:space="preserve"> paleniska mog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ą zostać pobrane próbki popiołu celem przekazania ich do specjalistycznych badań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>laboratoryjnych, niezależnie od ustaleń co do zawartości paleniska i przyg</w:t>
      </w:r>
      <w:r w:rsidR="00366D07">
        <w:rPr>
          <w:rFonts w:eastAsia="Times New Roman"/>
          <w:color w:val="000000" w:themeColor="text1"/>
          <w:spacing w:val="-1"/>
          <w:sz w:val="24"/>
          <w:szCs w:val="24"/>
        </w:rPr>
        <w:t>otowanego do spalenia materiału w następujący sposób:</w:t>
      </w:r>
    </w:p>
    <w:p w14:paraId="09AF2BC2" w14:textId="77777777" w:rsidR="008B0413" w:rsidRPr="0010442D" w:rsidRDefault="00366D07" w:rsidP="009C2F19">
      <w:pPr>
        <w:pStyle w:val="Akapitzlist"/>
        <w:numPr>
          <w:ilvl w:val="0"/>
          <w:numId w:val="12"/>
        </w:numPr>
        <w:shd w:val="clear" w:color="auto" w:fill="FFFFFF"/>
        <w:ind w:left="567" w:right="29" w:hanging="283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pacing w:val="-1"/>
          <w:sz w:val="24"/>
          <w:szCs w:val="24"/>
        </w:rPr>
        <w:t>P</w:t>
      </w:r>
      <w:r w:rsidR="00B82653" w:rsidRPr="0010442D">
        <w:rPr>
          <w:color w:val="000000" w:themeColor="text1"/>
          <w:spacing w:val="-1"/>
          <w:sz w:val="24"/>
          <w:szCs w:val="24"/>
        </w:rPr>
        <w:t>r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>óbki popiołu pobiera się do naczyń pochodzących z akredytowanego la</w:t>
      </w:r>
      <w:r w:rsidR="00D279FC" w:rsidRPr="0010442D">
        <w:rPr>
          <w:rFonts w:eastAsia="Times New Roman"/>
          <w:color w:val="000000" w:themeColor="text1"/>
          <w:spacing w:val="-1"/>
          <w:sz w:val="24"/>
          <w:szCs w:val="24"/>
        </w:rPr>
        <w:t>boratorium wykonującego badania</w:t>
      </w:r>
      <w:r>
        <w:rPr>
          <w:rFonts w:eastAsia="Times New Roman"/>
          <w:color w:val="000000" w:themeColor="text1"/>
          <w:spacing w:val="-1"/>
          <w:sz w:val="24"/>
          <w:szCs w:val="24"/>
        </w:rPr>
        <w:t>.</w:t>
      </w:r>
    </w:p>
    <w:p w14:paraId="202E578B" w14:textId="77777777" w:rsidR="008B0413" w:rsidRPr="0010442D" w:rsidRDefault="00366D07" w:rsidP="009C2F19">
      <w:pPr>
        <w:pStyle w:val="Akapitzlist"/>
        <w:numPr>
          <w:ilvl w:val="0"/>
          <w:numId w:val="12"/>
        </w:numPr>
        <w:shd w:val="clear" w:color="auto" w:fill="FFFFFF"/>
        <w:ind w:left="567" w:right="29" w:hanging="283"/>
        <w:jc w:val="both"/>
        <w:rPr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O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branie popiołu następuje bezpośrednio do naczynia poprzez zaczerpnięcie odpowiedniej ilości popiołu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podbierakiem. </w:t>
      </w:r>
    </w:p>
    <w:p w14:paraId="2CE12D77" w14:textId="335B23DB" w:rsidR="00A504FD" w:rsidRPr="0010442D" w:rsidRDefault="00B82653" w:rsidP="009C2F19">
      <w:pPr>
        <w:pStyle w:val="Akapitzlist"/>
        <w:numPr>
          <w:ilvl w:val="0"/>
          <w:numId w:val="12"/>
        </w:numPr>
        <w:shd w:val="clear" w:color="auto" w:fill="FFFFFF"/>
        <w:ind w:left="567" w:right="29" w:hanging="283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Naczynie wraz z próbką musi zostać zamknięte w czasie kontroli zabezpieczone plombą z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numerem w obecności Kontrolowanego lub jego przedstawiciela (dorosłego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>domownika).</w:t>
      </w:r>
    </w:p>
    <w:p w14:paraId="5599EA06" w14:textId="77777777" w:rsidR="00A504FD" w:rsidRPr="0010442D" w:rsidRDefault="008B0413" w:rsidP="009C2F19">
      <w:pPr>
        <w:pStyle w:val="Akapitzlist"/>
        <w:numPr>
          <w:ilvl w:val="0"/>
          <w:numId w:val="9"/>
        </w:numPr>
        <w:shd w:val="clear" w:color="auto" w:fill="FFFFFF"/>
        <w:ind w:left="284" w:right="22" w:hanging="42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W</w:t>
      </w:r>
      <w:r w:rsidR="00B82653" w:rsidRPr="0010442D">
        <w:rPr>
          <w:color w:val="000000" w:themeColor="text1"/>
          <w:sz w:val="24"/>
          <w:szCs w:val="24"/>
        </w:rPr>
        <w:t xml:space="preserve"> przypadku stwierdzenia,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że w budynku funkcjonuje urządzenie grzewcze na paliwo stałe niespełniające warunków określonych w "uchwale antysmogowej" na urządzeniu grzewczym lub w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jego bezpośrednim otoczeniu należy umieścić naklejkę z określeniem granicznego terminu do </w:t>
      </w:r>
      <w:r w:rsidR="000F1687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wymiany.</w:t>
      </w:r>
    </w:p>
    <w:p w14:paraId="0CB3C013" w14:textId="77777777" w:rsidR="00A504FD" w:rsidRPr="0010442D" w:rsidRDefault="008B0413" w:rsidP="009C2F19">
      <w:pPr>
        <w:numPr>
          <w:ilvl w:val="0"/>
          <w:numId w:val="9"/>
        </w:numPr>
        <w:shd w:val="clear" w:color="auto" w:fill="FFFFFF"/>
        <w:ind w:left="284" w:right="36" w:hanging="42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W</w:t>
      </w:r>
      <w:r w:rsidR="00B82653" w:rsidRPr="0010442D">
        <w:rPr>
          <w:color w:val="000000" w:themeColor="text1"/>
          <w:spacing w:val="-1"/>
          <w:sz w:val="24"/>
          <w:szCs w:val="24"/>
        </w:rPr>
        <w:t xml:space="preserve"> przypadku konieczno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ści wymiany urządzenia grzewczego należy przekazać kontrolowanemu informacje </w:t>
      </w:r>
      <w:r w:rsidR="00B82653"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o możliwości dofinansowania do wymiany urządzeń grzewczych z aktualnych programów, przede wszystkim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Programu Czyste Powietrze.</w:t>
      </w:r>
    </w:p>
    <w:p w14:paraId="66DC4ED9" w14:textId="77777777" w:rsidR="008B0413" w:rsidRPr="0010442D" w:rsidRDefault="008B0413" w:rsidP="009C2F19">
      <w:pPr>
        <w:numPr>
          <w:ilvl w:val="0"/>
          <w:numId w:val="9"/>
        </w:numPr>
        <w:shd w:val="clear" w:color="auto" w:fill="FFFFFF"/>
        <w:ind w:left="284" w:right="36" w:hanging="42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Z</w:t>
      </w:r>
      <w:r w:rsidR="00B82653" w:rsidRPr="0010442D">
        <w:rPr>
          <w:color w:val="000000" w:themeColor="text1"/>
          <w:spacing w:val="-1"/>
          <w:sz w:val="24"/>
          <w:szCs w:val="24"/>
        </w:rPr>
        <w:t xml:space="preserve"> czynno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ści kontrolnych sporządza się protokół, który podpisują kontrolujący oraz Kontrolowany lub </w:t>
      </w:r>
      <w:r w:rsidR="00C12E93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jego przedstawiciel (pełnoletni domownik). </w:t>
      </w:r>
    </w:p>
    <w:p w14:paraId="2CC9D2A5" w14:textId="77777777" w:rsidR="008B0413" w:rsidRPr="0010442D" w:rsidRDefault="00B82653" w:rsidP="009C2F19">
      <w:pPr>
        <w:pStyle w:val="Akapitzlist"/>
        <w:numPr>
          <w:ilvl w:val="0"/>
          <w:numId w:val="13"/>
        </w:numPr>
        <w:shd w:val="clear" w:color="auto" w:fill="FFFFFF"/>
        <w:ind w:left="567" w:right="36" w:hanging="283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Przed podpisaniem protokołu należy okazać go Kontrolowanemu lub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jego 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przedstawicielowi (dorosłemu domownikowi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), a na żądanie osób biorących udział w 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czynnościach </w:t>
      </w:r>
      <w:r w:rsidR="008B0413" w:rsidRPr="0010442D">
        <w:rPr>
          <w:rFonts w:eastAsia="Times New Roman"/>
          <w:color w:val="000000" w:themeColor="text1"/>
          <w:spacing w:val="-1"/>
          <w:sz w:val="24"/>
          <w:szCs w:val="24"/>
        </w:rPr>
        <w:t>kontrolnych odczytać</w:t>
      </w:r>
      <w:r w:rsidR="00366D07">
        <w:rPr>
          <w:rFonts w:eastAsia="Times New Roman"/>
          <w:color w:val="000000" w:themeColor="text1"/>
          <w:spacing w:val="-1"/>
          <w:sz w:val="24"/>
          <w:szCs w:val="24"/>
        </w:rPr>
        <w:t>.</w:t>
      </w:r>
    </w:p>
    <w:p w14:paraId="55A2C86D" w14:textId="77777777" w:rsidR="008B0413" w:rsidRPr="0010442D" w:rsidRDefault="00B82653" w:rsidP="009C2F19">
      <w:pPr>
        <w:pStyle w:val="Akapitzlist"/>
        <w:numPr>
          <w:ilvl w:val="0"/>
          <w:numId w:val="13"/>
        </w:numPr>
        <w:shd w:val="clear" w:color="auto" w:fill="FFFFFF"/>
        <w:ind w:right="3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Do protokołu kontrolowany może wnieść zastrzeżeni</w:t>
      </w:r>
      <w:r w:rsidR="008B0413" w:rsidRPr="0010442D">
        <w:rPr>
          <w:rFonts w:eastAsia="Times New Roman"/>
          <w:color w:val="000000" w:themeColor="text1"/>
          <w:spacing w:val="-1"/>
          <w:sz w:val="24"/>
          <w:szCs w:val="24"/>
        </w:rPr>
        <w:t>a i uwagi wraz z uzasadnieniem</w:t>
      </w:r>
      <w:r w:rsidR="00366D07">
        <w:rPr>
          <w:rFonts w:eastAsia="Times New Roman"/>
          <w:color w:val="000000" w:themeColor="text1"/>
          <w:spacing w:val="-1"/>
          <w:sz w:val="24"/>
          <w:szCs w:val="24"/>
        </w:rPr>
        <w:t>.</w:t>
      </w:r>
    </w:p>
    <w:p w14:paraId="60EFD82F" w14:textId="77777777" w:rsidR="008B0413" w:rsidRPr="0010442D" w:rsidRDefault="00B82653" w:rsidP="009C2F19">
      <w:pPr>
        <w:pStyle w:val="Akapitzlist"/>
        <w:numPr>
          <w:ilvl w:val="0"/>
          <w:numId w:val="13"/>
        </w:numPr>
        <w:shd w:val="clear" w:color="auto" w:fill="FFFFFF"/>
        <w:ind w:right="3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Dokumentacja fotograficzna stwierdzonych nieprawidłowości, 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 xml:space="preserve">stanowi załącznik do 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>protokołu</w:t>
      </w:r>
      <w:r w:rsidR="00366D07">
        <w:rPr>
          <w:rFonts w:eastAsia="Times New Roman"/>
          <w:color w:val="000000" w:themeColor="text1"/>
          <w:sz w:val="24"/>
          <w:szCs w:val="24"/>
        </w:rPr>
        <w:t>.</w:t>
      </w:r>
    </w:p>
    <w:p w14:paraId="6C457410" w14:textId="77777777" w:rsidR="008B0413" w:rsidRPr="0010442D" w:rsidRDefault="00B82653" w:rsidP="009C2F19">
      <w:pPr>
        <w:pStyle w:val="Akapitzlist"/>
        <w:numPr>
          <w:ilvl w:val="0"/>
          <w:numId w:val="13"/>
        </w:numPr>
        <w:shd w:val="clear" w:color="auto" w:fill="FFFFFF"/>
        <w:ind w:right="3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Protokół sporządza się w dwóch 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jednobrzmiących egzemplarzach, z czego j</w:t>
      </w:r>
      <w:r w:rsidRPr="0010442D">
        <w:rPr>
          <w:rFonts w:eastAsia="Times New Roman"/>
          <w:color w:val="000000" w:themeColor="text1"/>
          <w:sz w:val="24"/>
          <w:szCs w:val="24"/>
        </w:rPr>
        <w:t>eden egzemplarz pr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otokołu otrzymuje K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>ontrolowany</w:t>
      </w:r>
      <w:r w:rsidR="00366D07">
        <w:rPr>
          <w:rFonts w:eastAsia="Times New Roman"/>
          <w:color w:val="000000" w:themeColor="text1"/>
          <w:sz w:val="24"/>
          <w:szCs w:val="24"/>
        </w:rPr>
        <w:t>.</w:t>
      </w:r>
    </w:p>
    <w:p w14:paraId="3F8286B8" w14:textId="450CAF26" w:rsidR="00A504FD" w:rsidRPr="0010442D" w:rsidRDefault="00B82653" w:rsidP="009C2F19">
      <w:pPr>
        <w:pStyle w:val="Akapitzlist"/>
        <w:numPr>
          <w:ilvl w:val="0"/>
          <w:numId w:val="13"/>
        </w:numPr>
        <w:shd w:val="clear" w:color="auto" w:fill="FFFFFF"/>
        <w:ind w:right="36"/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Odmowa podpisania protokołu przez kontrolowanego lub o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 xml:space="preserve">sobę go reprezentującą skutkuje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umieszczeniem tej informacji w protokole, a odmawiający podpisu może, w </w:t>
      </w:r>
      <w:r w:rsidR="00103DE2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terminie 7 </w:t>
      </w:r>
      <w:r w:rsidR="00BE7353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dni, </w:t>
      </w:r>
      <w:r w:rsidR="00BE7353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przedstawić swoje stanowisko na piśmie skierowanym do Urzędu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Komańcza.</w:t>
      </w:r>
    </w:p>
    <w:p w14:paraId="0D7712E5" w14:textId="77777777" w:rsidR="00A504FD" w:rsidRPr="0010442D" w:rsidRDefault="00103DE2" w:rsidP="009C2F19">
      <w:pPr>
        <w:numPr>
          <w:ilvl w:val="0"/>
          <w:numId w:val="13"/>
        </w:numPr>
        <w:shd w:val="clear" w:color="auto" w:fill="FFFFFF"/>
        <w:tabs>
          <w:tab w:val="left" w:pos="324"/>
        </w:tabs>
        <w:ind w:right="43"/>
        <w:jc w:val="both"/>
        <w:rPr>
          <w:color w:val="000000" w:themeColor="text1"/>
          <w:spacing w:val="-14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W</w:t>
      </w:r>
      <w:r w:rsidR="008B0413" w:rsidRPr="0010442D">
        <w:rPr>
          <w:rFonts w:eastAsia="Times New Roman"/>
          <w:color w:val="000000" w:themeColor="text1"/>
          <w:sz w:val="24"/>
          <w:szCs w:val="24"/>
        </w:rPr>
        <w:t xml:space="preserve"> protokole zamieszcza się również uwagi i zastrzeżenia oraz </w:t>
      </w:r>
      <w:r w:rsidR="008B0413" w:rsidRPr="0010442D">
        <w:rPr>
          <w:color w:val="000000" w:themeColor="text1"/>
          <w:sz w:val="24"/>
          <w:szCs w:val="24"/>
        </w:rPr>
        <w:t>stwierdzone nieprawid</w:t>
      </w:r>
      <w:r w:rsidRPr="0010442D">
        <w:rPr>
          <w:rFonts w:eastAsia="Times New Roman"/>
          <w:color w:val="000000" w:themeColor="text1"/>
          <w:sz w:val="24"/>
          <w:szCs w:val="24"/>
        </w:rPr>
        <w:t>łowości</w:t>
      </w:r>
      <w:r w:rsidR="00366D07">
        <w:rPr>
          <w:rFonts w:eastAsia="Times New Roman"/>
          <w:color w:val="000000" w:themeColor="text1"/>
          <w:sz w:val="24"/>
          <w:szCs w:val="24"/>
        </w:rPr>
        <w:t>.</w:t>
      </w:r>
    </w:p>
    <w:p w14:paraId="2C1C8AB3" w14:textId="77777777" w:rsidR="00A504FD" w:rsidRPr="0010442D" w:rsidRDefault="00103DE2" w:rsidP="009C2F19">
      <w:pPr>
        <w:numPr>
          <w:ilvl w:val="0"/>
          <w:numId w:val="13"/>
        </w:numPr>
        <w:shd w:val="clear" w:color="auto" w:fill="FFFFFF"/>
        <w:tabs>
          <w:tab w:val="left" w:pos="324"/>
        </w:tabs>
        <w:ind w:right="43"/>
        <w:jc w:val="both"/>
        <w:rPr>
          <w:color w:val="000000" w:themeColor="text1"/>
          <w:spacing w:val="-12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W</w:t>
      </w:r>
      <w:r w:rsidR="00B82653" w:rsidRPr="0010442D">
        <w:rPr>
          <w:color w:val="000000" w:themeColor="text1"/>
          <w:sz w:val="24"/>
          <w:szCs w:val="24"/>
        </w:rPr>
        <w:t>ykonanie zalece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ń pokontrolnych polega na sprawdzeniu w drodze rekontroli po upływie 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lastRenderedPageBreak/>
        <w:t>wyznaczonego terminu na powiadomienie kontrolującego sposobie ich wykonania (niezależnie od faktu powiadomienia).</w:t>
      </w:r>
    </w:p>
    <w:p w14:paraId="5E01AEA5" w14:textId="77777777" w:rsidR="00A504FD" w:rsidRPr="0010442D" w:rsidRDefault="00103DE2" w:rsidP="009C2F19">
      <w:pPr>
        <w:numPr>
          <w:ilvl w:val="0"/>
          <w:numId w:val="13"/>
        </w:numPr>
        <w:shd w:val="clear" w:color="auto" w:fill="FFFFFF"/>
        <w:tabs>
          <w:tab w:val="left" w:pos="324"/>
        </w:tabs>
        <w:rPr>
          <w:color w:val="000000" w:themeColor="text1"/>
          <w:spacing w:val="-15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</w:t>
      </w:r>
      <w:r w:rsidR="00B82653" w:rsidRPr="0010442D">
        <w:rPr>
          <w:color w:val="000000" w:themeColor="text1"/>
          <w:sz w:val="24"/>
          <w:szCs w:val="24"/>
        </w:rPr>
        <w:t>ontrola mo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że odbywać się na podstawie porozumienia </w:t>
      </w:r>
      <w:r w:rsidRPr="0010442D">
        <w:rPr>
          <w:rFonts w:eastAsia="Times New Roman"/>
          <w:color w:val="000000" w:themeColor="text1"/>
          <w:sz w:val="24"/>
          <w:szCs w:val="24"/>
        </w:rPr>
        <w:t>lub w obecności Policji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>.</w:t>
      </w:r>
    </w:p>
    <w:p w14:paraId="0195E3EF" w14:textId="77777777" w:rsidR="00BE7353" w:rsidRPr="0010442D" w:rsidRDefault="00103DE2" w:rsidP="00BE7353">
      <w:pPr>
        <w:numPr>
          <w:ilvl w:val="0"/>
          <w:numId w:val="13"/>
        </w:numPr>
        <w:shd w:val="clear" w:color="auto" w:fill="FFFFFF"/>
        <w:ind w:left="567" w:right="4" w:hanging="283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</w:t>
      </w:r>
      <w:r w:rsidR="00B82653" w:rsidRPr="0010442D">
        <w:rPr>
          <w:color w:val="000000" w:themeColor="text1"/>
          <w:sz w:val="24"/>
          <w:szCs w:val="24"/>
        </w:rPr>
        <w:t>ieprawid</w:t>
      </w:r>
      <w:r w:rsidR="00B82653" w:rsidRPr="0010442D">
        <w:rPr>
          <w:rFonts w:eastAsia="Times New Roman"/>
          <w:color w:val="000000" w:themeColor="text1"/>
          <w:sz w:val="24"/>
          <w:szCs w:val="24"/>
        </w:rPr>
        <w:t xml:space="preserve">łowości stwierdzone podczas każdej kontroli i rekontroli skutkują </w:t>
      </w:r>
      <w:r w:rsidR="003D7C59" w:rsidRPr="0010442D">
        <w:rPr>
          <w:rFonts w:eastAsia="Times New Roman"/>
          <w:color w:val="000000" w:themeColor="text1"/>
          <w:sz w:val="24"/>
          <w:szCs w:val="24"/>
        </w:rPr>
        <w:t>możliwością skierowania wniosku o ukaranie do sądu</w:t>
      </w:r>
      <w:r w:rsidR="00366D07">
        <w:rPr>
          <w:rFonts w:eastAsia="Times New Roman"/>
          <w:color w:val="000000" w:themeColor="text1"/>
          <w:sz w:val="24"/>
          <w:szCs w:val="24"/>
        </w:rPr>
        <w:t>.</w:t>
      </w:r>
    </w:p>
    <w:p w14:paraId="6E560231" w14:textId="77777777" w:rsidR="00BE7353" w:rsidRPr="0010442D" w:rsidRDefault="00BE735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49EFEBF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29FCED0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7CDCAEC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CEE6C8B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1C6DBCC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4EB1000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8D1C99B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3303805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BE1E346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3D8A488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92CE6C6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A9E0D07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C6689E2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4C44964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9405434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3EAFE53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92B68CD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1607895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CFECC7D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5F7A184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7FC1115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C281B16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9A3E746" w14:textId="77777777" w:rsidR="00004127" w:rsidRPr="0010442D" w:rsidRDefault="00004127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FEC1876" w14:textId="77777777" w:rsidR="0054732D" w:rsidRPr="0010442D" w:rsidRDefault="0054732D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F732AE7" w14:textId="77777777" w:rsidR="0054732D" w:rsidRPr="0010442D" w:rsidRDefault="0054732D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041B70F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4189DCE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F6ABC21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CC02517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25BBACD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419FCFA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40AC6A2" w14:textId="77777777" w:rsidR="00D63523" w:rsidRPr="0010442D" w:rsidRDefault="00D63523" w:rsidP="00BE7353">
      <w:pPr>
        <w:shd w:val="clear" w:color="auto" w:fill="FFFFFF"/>
        <w:ind w:right="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C730E17" w14:textId="77777777" w:rsidR="00BE7353" w:rsidRPr="0010442D" w:rsidRDefault="00BE7353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14F06F03" w14:textId="77777777" w:rsidR="009A0652" w:rsidRPr="0010442D" w:rsidRDefault="009A0652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66DF73DE" w14:textId="77777777" w:rsidR="009A0652" w:rsidRPr="0010442D" w:rsidRDefault="009A0652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256D0B2E" w14:textId="77777777" w:rsidR="00E751E4" w:rsidRPr="0010442D" w:rsidRDefault="00E751E4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63529D07" w14:textId="77777777" w:rsidR="00E751E4" w:rsidRPr="0010442D" w:rsidRDefault="00E751E4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735F1405" w14:textId="77777777" w:rsidR="00E751E4" w:rsidRPr="0010442D" w:rsidRDefault="00E751E4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218FF509" w14:textId="77777777" w:rsidR="00E751E4" w:rsidRPr="0010442D" w:rsidRDefault="00E751E4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2AB81F6E" w14:textId="77777777" w:rsidR="004D3736" w:rsidRPr="0010442D" w:rsidRDefault="004D3736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749A8B89" w14:textId="77777777" w:rsidR="004D3736" w:rsidRPr="0010442D" w:rsidRDefault="004D3736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67E7F908" w14:textId="77777777" w:rsidR="004D3736" w:rsidRPr="0010442D" w:rsidRDefault="004D3736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4949A842" w14:textId="77777777" w:rsidR="004D3736" w:rsidRPr="0010442D" w:rsidRDefault="004D3736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29C8CB96" w14:textId="77777777" w:rsidR="009A0652" w:rsidRPr="0010442D" w:rsidRDefault="009A0652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17370AA4" w14:textId="77777777" w:rsidR="009A0652" w:rsidRPr="0010442D" w:rsidRDefault="009A0652" w:rsidP="00BE7353">
      <w:pPr>
        <w:shd w:val="clear" w:color="auto" w:fill="FFFFFF"/>
        <w:ind w:right="4"/>
        <w:jc w:val="both"/>
        <w:rPr>
          <w:color w:val="000000" w:themeColor="text1"/>
          <w:sz w:val="24"/>
          <w:szCs w:val="24"/>
        </w:rPr>
      </w:pPr>
    </w:p>
    <w:p w14:paraId="35A0048E" w14:textId="69F9F9FD" w:rsidR="00E751E4" w:rsidRPr="0010442D" w:rsidRDefault="00847DC7" w:rsidP="00847DC7">
      <w:pPr>
        <w:shd w:val="clear" w:color="auto" w:fill="FFFFFF"/>
        <w:ind w:left="5040" w:right="15"/>
        <w:rPr>
          <w:rFonts w:eastAsia="Times New Roman"/>
          <w:color w:val="000000" w:themeColor="text1"/>
          <w:spacing w:val="-2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lastRenderedPageBreak/>
        <w:t>Za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łącznik Nr 2 do zarządzenia </w:t>
      </w:r>
      <w:r w:rsidR="00C12E93" w:rsidRPr="0010442D">
        <w:rPr>
          <w:rFonts w:eastAsia="Times New Roman"/>
          <w:color w:val="000000" w:themeColor="text1"/>
          <w:spacing w:val="-2"/>
          <w:sz w:val="24"/>
          <w:szCs w:val="24"/>
        </w:rPr>
        <w:t>Nr 1</w:t>
      </w:r>
      <w:r w:rsidR="006A15CF">
        <w:rPr>
          <w:rFonts w:eastAsia="Times New Roman"/>
          <w:color w:val="000000" w:themeColor="text1"/>
          <w:spacing w:val="-2"/>
          <w:sz w:val="24"/>
          <w:szCs w:val="24"/>
        </w:rPr>
        <w:t>42</w:t>
      </w:r>
      <w:r w:rsidR="00C12E93" w:rsidRPr="0010442D">
        <w:rPr>
          <w:rFonts w:eastAsia="Times New Roman"/>
          <w:color w:val="000000" w:themeColor="text1"/>
          <w:spacing w:val="-2"/>
          <w:sz w:val="24"/>
          <w:szCs w:val="24"/>
        </w:rPr>
        <w:t>/202</w:t>
      </w:r>
      <w:r w:rsidR="006A15CF">
        <w:rPr>
          <w:rFonts w:eastAsia="Times New Roman"/>
          <w:color w:val="000000" w:themeColor="text1"/>
          <w:spacing w:val="-2"/>
          <w:sz w:val="24"/>
          <w:szCs w:val="24"/>
        </w:rPr>
        <w:t>4</w:t>
      </w:r>
    </w:p>
    <w:p w14:paraId="56DB804B" w14:textId="7F4D29BF" w:rsidR="00847DC7" w:rsidRPr="0010442D" w:rsidRDefault="00847DC7" w:rsidP="00847DC7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Wójta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3DD5ACBD" w14:textId="3114F49B" w:rsidR="00C12E93" w:rsidRPr="0010442D" w:rsidRDefault="00C12E93" w:rsidP="00C12E93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z dnia </w:t>
      </w:r>
      <w:r w:rsidR="006A15CF">
        <w:rPr>
          <w:rFonts w:eastAsia="Times New Roman"/>
          <w:color w:val="000000" w:themeColor="text1"/>
          <w:sz w:val="24"/>
          <w:szCs w:val="24"/>
        </w:rPr>
        <w:t>4 października 2024r.</w:t>
      </w:r>
    </w:p>
    <w:p w14:paraId="4950B34A" w14:textId="77777777" w:rsidR="00BE7353" w:rsidRPr="0010442D" w:rsidRDefault="00BE7353" w:rsidP="006A15CF">
      <w:pPr>
        <w:shd w:val="clear" w:color="auto" w:fill="FFFFFF"/>
        <w:tabs>
          <w:tab w:val="left" w:pos="324"/>
        </w:tabs>
        <w:ind w:right="806"/>
        <w:jc w:val="center"/>
        <w:rPr>
          <w:color w:val="000000" w:themeColor="text1"/>
          <w:sz w:val="24"/>
          <w:szCs w:val="24"/>
        </w:rPr>
      </w:pPr>
    </w:p>
    <w:p w14:paraId="37FAF58D" w14:textId="77777777" w:rsidR="00A504FD" w:rsidRPr="0010442D" w:rsidRDefault="00B82653" w:rsidP="006A15CF">
      <w:pPr>
        <w:shd w:val="clear" w:color="auto" w:fill="FFFFFF"/>
        <w:ind w:left="5803" w:right="806" w:hanging="5236"/>
        <w:jc w:val="center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pacing w:val="-1"/>
          <w:sz w:val="24"/>
          <w:szCs w:val="24"/>
        </w:rPr>
        <w:t>Wz</w:t>
      </w:r>
      <w:r w:rsidRPr="0010442D">
        <w:rPr>
          <w:rFonts w:eastAsia="Times New Roman"/>
          <w:b/>
          <w:bCs/>
          <w:color w:val="000000" w:themeColor="text1"/>
          <w:spacing w:val="-1"/>
          <w:sz w:val="24"/>
          <w:szCs w:val="24"/>
        </w:rPr>
        <w:t xml:space="preserve">ór imiennego upoważnienia </w:t>
      </w:r>
      <w:r w:rsidRPr="0010442D">
        <w:rPr>
          <w:rFonts w:eastAsia="Times New Roman"/>
          <w:b/>
          <w:color w:val="000000" w:themeColor="text1"/>
          <w:spacing w:val="-1"/>
          <w:sz w:val="24"/>
          <w:szCs w:val="24"/>
        </w:rPr>
        <w:t xml:space="preserve">do 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przeprowadzenia kontroli</w:t>
      </w:r>
    </w:p>
    <w:p w14:paraId="31AAE9A1" w14:textId="77777777" w:rsidR="00BD41FD" w:rsidRPr="0010442D" w:rsidRDefault="00BD41FD" w:rsidP="00156D83">
      <w:pPr>
        <w:shd w:val="clear" w:color="auto" w:fill="FFFFFF"/>
        <w:ind w:right="806"/>
        <w:rPr>
          <w:color w:val="000000" w:themeColor="text1"/>
          <w:sz w:val="24"/>
          <w:szCs w:val="24"/>
        </w:rPr>
      </w:pPr>
    </w:p>
    <w:p w14:paraId="04D1A34D" w14:textId="77777777" w:rsidR="00D961CC" w:rsidRPr="0010442D" w:rsidRDefault="00D961CC" w:rsidP="00156D83">
      <w:pPr>
        <w:shd w:val="clear" w:color="auto" w:fill="FFFFFF"/>
        <w:ind w:right="806"/>
        <w:rPr>
          <w:color w:val="000000" w:themeColor="text1"/>
          <w:sz w:val="24"/>
          <w:szCs w:val="24"/>
        </w:rPr>
      </w:pPr>
    </w:p>
    <w:p w14:paraId="79728454" w14:textId="662A822E" w:rsidR="00A504FD" w:rsidRPr="0010442D" w:rsidRDefault="006A15CF" w:rsidP="00D961CC">
      <w:pPr>
        <w:shd w:val="clear" w:color="auto" w:fill="FFFFFF"/>
        <w:tabs>
          <w:tab w:val="left" w:leader="dot" w:pos="9785"/>
        </w:tabs>
        <w:ind w:left="6480"/>
        <w:rPr>
          <w:rFonts w:eastAsia="Times New Roman"/>
          <w:color w:val="000000" w:themeColor="text1"/>
          <w:sz w:val="24"/>
          <w:szCs w:val="24"/>
        </w:rPr>
      </w:pPr>
      <w:r>
        <w:rPr>
          <w:color w:val="000000" w:themeColor="text1"/>
          <w:spacing w:val="-2"/>
          <w:sz w:val="24"/>
          <w:szCs w:val="24"/>
        </w:rPr>
        <w:t>Komańcza</w:t>
      </w:r>
      <w:r w:rsidR="004D3736" w:rsidRPr="0010442D">
        <w:rPr>
          <w:color w:val="000000" w:themeColor="text1"/>
          <w:spacing w:val="-2"/>
          <w:sz w:val="24"/>
          <w:szCs w:val="24"/>
        </w:rPr>
        <w:t>, dnia…………..</w:t>
      </w:r>
    </w:p>
    <w:p w14:paraId="394B9608" w14:textId="77777777" w:rsidR="00D961CC" w:rsidRPr="0010442D" w:rsidRDefault="00D961CC" w:rsidP="00D961CC">
      <w:pPr>
        <w:shd w:val="clear" w:color="auto" w:fill="FFFFFF"/>
        <w:tabs>
          <w:tab w:val="left" w:leader="dot" w:pos="9785"/>
        </w:tabs>
        <w:rPr>
          <w:rFonts w:eastAsia="Times New Roman"/>
          <w:color w:val="000000" w:themeColor="text1"/>
          <w:sz w:val="24"/>
          <w:szCs w:val="24"/>
        </w:rPr>
      </w:pPr>
    </w:p>
    <w:p w14:paraId="23C79324" w14:textId="77777777" w:rsidR="00D961CC" w:rsidRPr="0010442D" w:rsidRDefault="00D961CC" w:rsidP="00D961CC">
      <w:pPr>
        <w:shd w:val="clear" w:color="auto" w:fill="FFFFFF"/>
        <w:tabs>
          <w:tab w:val="left" w:leader="dot" w:pos="9785"/>
        </w:tabs>
        <w:rPr>
          <w:color w:val="000000" w:themeColor="text1"/>
          <w:sz w:val="24"/>
          <w:szCs w:val="24"/>
        </w:rPr>
      </w:pPr>
    </w:p>
    <w:p w14:paraId="3A648493" w14:textId="77777777" w:rsidR="00A504FD" w:rsidRPr="0010442D" w:rsidRDefault="00B82653" w:rsidP="00561437">
      <w:pPr>
        <w:shd w:val="clear" w:color="auto" w:fill="FFFFFF"/>
        <w:ind w:right="94"/>
        <w:jc w:val="center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pacing w:val="-1"/>
          <w:sz w:val="24"/>
          <w:szCs w:val="24"/>
        </w:rPr>
        <w:t>UPOWA</w:t>
      </w:r>
      <w:r w:rsidRPr="0010442D">
        <w:rPr>
          <w:rFonts w:eastAsia="Times New Roman"/>
          <w:b/>
          <w:bCs/>
          <w:color w:val="000000" w:themeColor="text1"/>
          <w:spacing w:val="-1"/>
          <w:sz w:val="24"/>
          <w:szCs w:val="24"/>
        </w:rPr>
        <w:t>ŻNIENIE</w:t>
      </w:r>
    </w:p>
    <w:p w14:paraId="3D3ED398" w14:textId="6CBB03A3" w:rsidR="00A504FD" w:rsidRPr="0010442D" w:rsidRDefault="00B82653" w:rsidP="00561437">
      <w:pPr>
        <w:shd w:val="clear" w:color="auto" w:fill="FFFFFF"/>
        <w:ind w:right="94"/>
        <w:jc w:val="center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udzielone przez W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ójta Gminy</w:t>
      </w:r>
      <w:r w:rsidR="006A15CF">
        <w:rPr>
          <w:rFonts w:eastAsia="Times New Roman"/>
          <w:b/>
          <w:bCs/>
          <w:color w:val="000000" w:themeColor="text1"/>
          <w:sz w:val="24"/>
          <w:szCs w:val="24"/>
        </w:rPr>
        <w:t xml:space="preserve"> Komańcza</w:t>
      </w:r>
    </w:p>
    <w:p w14:paraId="2E48400B" w14:textId="77777777" w:rsidR="00A504FD" w:rsidRPr="0010442D" w:rsidRDefault="00B82653" w:rsidP="00561437">
      <w:pPr>
        <w:shd w:val="clear" w:color="auto" w:fill="FFFFFF"/>
        <w:tabs>
          <w:tab w:val="left" w:leader="dot" w:pos="2340"/>
        </w:tabs>
        <w:ind w:right="101"/>
        <w:jc w:val="center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Nr</w:t>
      </w:r>
      <w:r w:rsidRPr="0010442D">
        <w:rPr>
          <w:color w:val="000000" w:themeColor="text1"/>
          <w:sz w:val="24"/>
          <w:szCs w:val="24"/>
        </w:rPr>
        <w:tab/>
      </w:r>
    </w:p>
    <w:p w14:paraId="24CDA6F6" w14:textId="77777777" w:rsidR="00D961CC" w:rsidRPr="0010442D" w:rsidRDefault="00D961CC" w:rsidP="00561437">
      <w:pPr>
        <w:shd w:val="clear" w:color="auto" w:fill="FFFFFF"/>
        <w:tabs>
          <w:tab w:val="left" w:leader="dot" w:pos="2340"/>
        </w:tabs>
        <w:ind w:right="101"/>
        <w:jc w:val="center"/>
        <w:rPr>
          <w:color w:val="000000" w:themeColor="text1"/>
          <w:sz w:val="24"/>
          <w:szCs w:val="24"/>
        </w:rPr>
      </w:pPr>
    </w:p>
    <w:p w14:paraId="008AF15B" w14:textId="7B6C3D9E" w:rsidR="00A504FD" w:rsidRPr="0010442D" w:rsidRDefault="00B82653" w:rsidP="00D961CC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 xml:space="preserve">Na podstawie art. 379 ust. 2 ustawy z dnia 27 kwietnia 2001 r. Prawo ochrony 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środowiska 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>(</w:t>
      </w:r>
      <w:proofErr w:type="spellStart"/>
      <w:r w:rsidR="004D3736" w:rsidRPr="0010442D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4D3736" w:rsidRPr="0010442D">
        <w:rPr>
          <w:rFonts w:eastAsia="Times New Roman"/>
          <w:color w:val="000000" w:themeColor="text1"/>
          <w:sz w:val="24"/>
          <w:szCs w:val="24"/>
        </w:rPr>
        <w:t>.  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 xml:space="preserve">Dz. </w:t>
      </w:r>
      <w:r w:rsidR="00741BA0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 xml:space="preserve">U. </w:t>
      </w:r>
      <w:r w:rsidR="00D63523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D961CC" w:rsidRPr="0010442D">
        <w:rPr>
          <w:rFonts w:eastAsia="Times New Roman"/>
          <w:color w:val="000000" w:themeColor="text1"/>
          <w:sz w:val="24"/>
          <w:szCs w:val="24"/>
        </w:rPr>
        <w:t xml:space="preserve">z </w:t>
      </w:r>
      <w:r w:rsidR="00D63523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>202</w:t>
      </w:r>
      <w:r w:rsidR="006A15CF">
        <w:rPr>
          <w:rFonts w:eastAsia="Times New Roman"/>
          <w:color w:val="000000" w:themeColor="text1"/>
          <w:sz w:val="24"/>
          <w:szCs w:val="24"/>
        </w:rPr>
        <w:t>3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D961CC" w:rsidRPr="0010442D">
        <w:rPr>
          <w:rFonts w:eastAsia="Times New Roman"/>
          <w:color w:val="000000" w:themeColor="text1"/>
          <w:sz w:val="24"/>
          <w:szCs w:val="24"/>
        </w:rPr>
        <w:t xml:space="preserve">r., 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 xml:space="preserve">poz. </w:t>
      </w:r>
      <w:r w:rsidR="006A15CF">
        <w:rPr>
          <w:rFonts w:eastAsia="Times New Roman"/>
          <w:color w:val="000000" w:themeColor="text1"/>
          <w:sz w:val="24"/>
          <w:szCs w:val="24"/>
        </w:rPr>
        <w:t>1336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>)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i art. 9</w:t>
      </w:r>
      <w:r w:rsidR="00BD41FD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u ustawy z dnia 13 września 1996 r. o utrzymaniu czystości i porządku w gminach </w:t>
      </w:r>
      <w:r w:rsidR="00D961CC" w:rsidRPr="0010442D">
        <w:rPr>
          <w:rFonts w:eastAsia="Times New Roman"/>
          <w:color w:val="000000" w:themeColor="text1"/>
          <w:sz w:val="24"/>
          <w:szCs w:val="24"/>
        </w:rPr>
        <w:t>(</w:t>
      </w:r>
      <w:proofErr w:type="spellStart"/>
      <w:r w:rsidR="004D3736" w:rsidRPr="0010442D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4D3736" w:rsidRPr="0010442D">
        <w:rPr>
          <w:rFonts w:eastAsia="Times New Roman"/>
          <w:color w:val="000000" w:themeColor="text1"/>
          <w:sz w:val="24"/>
          <w:szCs w:val="24"/>
        </w:rPr>
        <w:t xml:space="preserve">. </w:t>
      </w:r>
      <w:r w:rsidR="00D961CC" w:rsidRPr="0010442D">
        <w:rPr>
          <w:rFonts w:eastAsia="Times New Roman"/>
          <w:color w:val="000000" w:themeColor="text1"/>
          <w:sz w:val="24"/>
          <w:szCs w:val="24"/>
        </w:rPr>
        <w:t xml:space="preserve">Dz. U. z 2021 r., poz. 888 z późn. zm.) </w:t>
      </w:r>
      <w:r w:rsidRPr="0010442D">
        <w:rPr>
          <w:rFonts w:eastAsia="Times New Roman"/>
          <w:color w:val="000000" w:themeColor="text1"/>
          <w:sz w:val="24"/>
          <w:szCs w:val="24"/>
        </w:rPr>
        <w:t>niniejszym upoważniam:</w:t>
      </w:r>
    </w:p>
    <w:p w14:paraId="6D59D632" w14:textId="77777777" w:rsidR="00BD41FD" w:rsidRPr="0010442D" w:rsidRDefault="00BD41FD" w:rsidP="00D961CC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2A7B2777" w14:textId="77777777" w:rsidR="00A504FD" w:rsidRPr="0010442D" w:rsidRDefault="00B82653" w:rsidP="00D961CC">
      <w:pPr>
        <w:shd w:val="clear" w:color="auto" w:fill="FFFFFF"/>
        <w:tabs>
          <w:tab w:val="left" w:leader="dot" w:pos="8280"/>
        </w:tabs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Pana/-</w:t>
      </w:r>
      <w:proofErr w:type="spellStart"/>
      <w:r w:rsidRPr="0010442D">
        <w:rPr>
          <w:color w:val="000000" w:themeColor="text1"/>
          <w:spacing w:val="-1"/>
          <w:sz w:val="24"/>
          <w:szCs w:val="24"/>
        </w:rPr>
        <w:t>i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ą</w:t>
      </w:r>
      <w:proofErr w:type="spellEnd"/>
      <w:r w:rsidRPr="0010442D">
        <w:rPr>
          <w:rFonts w:eastAsia="Times New Roman"/>
          <w:color w:val="000000" w:themeColor="text1"/>
          <w:sz w:val="24"/>
          <w:szCs w:val="24"/>
        </w:rPr>
        <w:tab/>
      </w:r>
    </w:p>
    <w:p w14:paraId="51A5C371" w14:textId="77777777" w:rsidR="00BD41FD" w:rsidRPr="0010442D" w:rsidRDefault="00BD41FD" w:rsidP="00D961CC">
      <w:pPr>
        <w:shd w:val="clear" w:color="auto" w:fill="FFFFFF"/>
        <w:tabs>
          <w:tab w:val="left" w:leader="dot" w:pos="8280"/>
        </w:tabs>
        <w:jc w:val="both"/>
        <w:rPr>
          <w:color w:val="000000" w:themeColor="text1"/>
          <w:sz w:val="24"/>
          <w:szCs w:val="24"/>
        </w:rPr>
      </w:pPr>
    </w:p>
    <w:p w14:paraId="5F479D44" w14:textId="07E5F9A7" w:rsidR="00D961CC" w:rsidRPr="0010442D" w:rsidRDefault="00B82653" w:rsidP="00D961CC">
      <w:pPr>
        <w:jc w:val="both"/>
        <w:rPr>
          <w:bCs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pracownika Urz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ędu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do wykonywania w moim imieniu czynności kontrolnych w </w:t>
      </w:r>
      <w:r w:rsidR="00D63523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zakresie przestrzegania </w:t>
      </w:r>
      <w:r w:rsidR="00D961CC" w:rsidRPr="0010442D">
        <w:rPr>
          <w:bCs/>
          <w:color w:val="000000" w:themeColor="text1"/>
          <w:sz w:val="24"/>
          <w:szCs w:val="24"/>
        </w:rPr>
        <w:t xml:space="preserve">zakazu spalania odpadów w  paleniskach domowych na terenie Gminy </w:t>
      </w:r>
      <w:r w:rsidR="006A15CF">
        <w:rPr>
          <w:bCs/>
          <w:color w:val="000000" w:themeColor="text1"/>
          <w:sz w:val="24"/>
          <w:szCs w:val="24"/>
        </w:rPr>
        <w:t>Komańcza</w:t>
      </w:r>
      <w:r w:rsidR="00D961CC" w:rsidRPr="0010442D">
        <w:rPr>
          <w:bCs/>
          <w:color w:val="000000" w:themeColor="text1"/>
          <w:sz w:val="24"/>
          <w:szCs w:val="24"/>
        </w:rPr>
        <w:t xml:space="preserve"> oraz przestrzegania przepisów Uchwały Nr LII/869/18 Sejmiku Województwa Podkarpackiego z dnia 23 kwietnia 2018 r. w sprawie wprowadzenia na obszarze województwa podkarpackiego ograniczeń w zakresie eksploatacji instalacji, w których następuje spalanie paliw</w:t>
      </w:r>
      <w:r w:rsidR="000A06FA">
        <w:rPr>
          <w:bCs/>
          <w:color w:val="000000" w:themeColor="text1"/>
          <w:sz w:val="24"/>
          <w:szCs w:val="24"/>
        </w:rPr>
        <w:t>.</w:t>
      </w:r>
    </w:p>
    <w:p w14:paraId="59692406" w14:textId="77777777" w:rsidR="00BD41FD" w:rsidRPr="0010442D" w:rsidRDefault="00BD41FD" w:rsidP="00D961CC">
      <w:pPr>
        <w:shd w:val="clear" w:color="auto" w:fill="FFFFFF"/>
        <w:ind w:right="69"/>
        <w:jc w:val="both"/>
        <w:rPr>
          <w:bCs/>
          <w:color w:val="000000" w:themeColor="text1"/>
          <w:spacing w:val="-1"/>
          <w:sz w:val="24"/>
          <w:szCs w:val="24"/>
        </w:rPr>
      </w:pPr>
    </w:p>
    <w:p w14:paraId="3197F0B8" w14:textId="77777777" w:rsidR="00A504FD" w:rsidRPr="0010442D" w:rsidRDefault="00B82653" w:rsidP="00D961CC">
      <w:pPr>
        <w:shd w:val="clear" w:color="auto" w:fill="FFFFFF"/>
        <w:ind w:right="7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Zgodnie</w:t>
      </w:r>
      <w:r w:rsidR="00D961CC" w:rsidRPr="0010442D">
        <w:rPr>
          <w:color w:val="000000" w:themeColor="text1"/>
          <w:sz w:val="24"/>
          <w:szCs w:val="24"/>
        </w:rPr>
        <w:t xml:space="preserve"> z art. 379 ust. 3 i ust. </w:t>
      </w:r>
      <w:r w:rsidRPr="0010442D">
        <w:rPr>
          <w:color w:val="000000" w:themeColor="text1"/>
          <w:sz w:val="24"/>
          <w:szCs w:val="24"/>
        </w:rPr>
        <w:t xml:space="preserve">4 ustawy Prawo ochrony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środowiska, </w:t>
      </w:r>
      <w:r w:rsidRPr="0010442D">
        <w:rPr>
          <w:rFonts w:eastAsia="Times New Roman"/>
          <w:color w:val="000000" w:themeColor="text1"/>
          <w:sz w:val="24"/>
          <w:szCs w:val="24"/>
          <w:u w:val="single"/>
        </w:rPr>
        <w:t>Kontrolujący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, jest </w:t>
      </w:r>
      <w:r w:rsidR="00D961CC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uprawniony do:</w:t>
      </w:r>
    </w:p>
    <w:p w14:paraId="2CFA83F5" w14:textId="77777777" w:rsidR="00BD41FD" w:rsidRPr="0010442D" w:rsidRDefault="00BD41FD" w:rsidP="009C2F19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wstępu wraz z rzeczoznawcami i niezbędnym sprzętem przez całą dobę na teren nieruchomości, obiektu lub ich części, na których prowadzona jest działalność gospodarcza, a  w godzinach </w:t>
      </w:r>
      <w:r w:rsidR="00D961CC" w:rsidRPr="0010442D">
        <w:rPr>
          <w:color w:val="000000" w:themeColor="text1"/>
          <w:sz w:val="24"/>
          <w:szCs w:val="24"/>
        </w:rPr>
        <w:t xml:space="preserve">od </w:t>
      </w:r>
      <w:r w:rsidR="004D3736" w:rsidRPr="0010442D">
        <w:rPr>
          <w:color w:val="000000" w:themeColor="text1"/>
          <w:sz w:val="24"/>
          <w:szCs w:val="24"/>
        </w:rPr>
        <w:t> </w:t>
      </w:r>
      <w:r w:rsidR="00D961CC" w:rsidRPr="0010442D">
        <w:rPr>
          <w:color w:val="000000" w:themeColor="text1"/>
          <w:sz w:val="24"/>
          <w:szCs w:val="24"/>
        </w:rPr>
        <w:t>6 do 22 - na pozostały teren</w:t>
      </w:r>
      <w:r w:rsidR="000A06FA">
        <w:rPr>
          <w:color w:val="000000" w:themeColor="text1"/>
          <w:sz w:val="24"/>
          <w:szCs w:val="24"/>
        </w:rPr>
        <w:t>;</w:t>
      </w:r>
    </w:p>
    <w:p w14:paraId="21A521ED" w14:textId="77777777" w:rsidR="00BD41FD" w:rsidRPr="0010442D" w:rsidRDefault="00BD41FD" w:rsidP="009C2F19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przeprowadzania badań lub wykonywania innych ni</w:t>
      </w:r>
      <w:r w:rsidR="00D961CC" w:rsidRPr="0010442D">
        <w:rPr>
          <w:color w:val="000000" w:themeColor="text1"/>
          <w:sz w:val="24"/>
          <w:szCs w:val="24"/>
        </w:rPr>
        <w:t>ezbędnych czynności kontrolnych</w:t>
      </w:r>
      <w:r w:rsidR="000A06FA">
        <w:rPr>
          <w:color w:val="000000" w:themeColor="text1"/>
          <w:sz w:val="24"/>
          <w:szCs w:val="24"/>
        </w:rPr>
        <w:t>;</w:t>
      </w:r>
    </w:p>
    <w:p w14:paraId="5713455B" w14:textId="77777777" w:rsidR="00BD41FD" w:rsidRPr="0010442D" w:rsidRDefault="00BD41FD" w:rsidP="009C2F19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żądania pisemnych lub ustnych informacji oraz wzywania i przesłuchiwania osób w </w:t>
      </w:r>
      <w:r w:rsidR="00741BA0" w:rsidRPr="0010442D">
        <w:rPr>
          <w:color w:val="000000" w:themeColor="text1"/>
          <w:sz w:val="24"/>
          <w:szCs w:val="24"/>
        </w:rPr>
        <w:t> </w:t>
      </w:r>
      <w:r w:rsidRPr="0010442D">
        <w:rPr>
          <w:color w:val="000000" w:themeColor="text1"/>
          <w:sz w:val="24"/>
          <w:szCs w:val="24"/>
        </w:rPr>
        <w:t>zakresie niezbędnym</w:t>
      </w:r>
      <w:r w:rsidR="00D961CC" w:rsidRPr="0010442D">
        <w:rPr>
          <w:color w:val="000000" w:themeColor="text1"/>
          <w:sz w:val="24"/>
          <w:szCs w:val="24"/>
        </w:rPr>
        <w:t xml:space="preserve"> do ustalenia stanu faktycznego</w:t>
      </w:r>
      <w:r w:rsidR="000A06FA">
        <w:rPr>
          <w:color w:val="000000" w:themeColor="text1"/>
          <w:sz w:val="24"/>
          <w:szCs w:val="24"/>
        </w:rPr>
        <w:t>;</w:t>
      </w:r>
    </w:p>
    <w:p w14:paraId="1958A01C" w14:textId="77777777" w:rsidR="00BD41FD" w:rsidRPr="0010442D" w:rsidRDefault="00BD41FD" w:rsidP="009C2F19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żądania okazania dokumentów i udostępnienia wszelkich danych mających z</w:t>
      </w:r>
      <w:r w:rsidR="00D961CC" w:rsidRPr="0010442D">
        <w:rPr>
          <w:color w:val="000000" w:themeColor="text1"/>
          <w:sz w:val="24"/>
          <w:szCs w:val="24"/>
        </w:rPr>
        <w:t>wiązek z  problematyką kontroli</w:t>
      </w:r>
      <w:r w:rsidR="000A06FA">
        <w:rPr>
          <w:color w:val="000000" w:themeColor="text1"/>
          <w:sz w:val="24"/>
          <w:szCs w:val="24"/>
        </w:rPr>
        <w:t>;</w:t>
      </w:r>
    </w:p>
    <w:p w14:paraId="780302CC" w14:textId="77777777" w:rsidR="00BD41FD" w:rsidRPr="0010442D" w:rsidRDefault="00BD41FD" w:rsidP="009C2F19">
      <w:pPr>
        <w:pStyle w:val="Akapitzlist"/>
        <w:numPr>
          <w:ilvl w:val="0"/>
          <w:numId w:val="14"/>
        </w:numPr>
        <w:shd w:val="clear" w:color="auto" w:fill="FFFFFF"/>
        <w:tabs>
          <w:tab w:val="left" w:pos="25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występowania w charakterze oskarżyciela publicznego w sprawach o wykroczenia przeciw p</w:t>
      </w:r>
      <w:r w:rsidR="000A06FA">
        <w:rPr>
          <w:color w:val="000000" w:themeColor="text1"/>
          <w:sz w:val="24"/>
          <w:szCs w:val="24"/>
        </w:rPr>
        <w:t>rzepisom o ochronie środowiska.</w:t>
      </w:r>
    </w:p>
    <w:p w14:paraId="268F47E5" w14:textId="77777777" w:rsidR="008254EF" w:rsidRPr="0010442D" w:rsidRDefault="008254EF" w:rsidP="00D961CC">
      <w:pPr>
        <w:shd w:val="clear" w:color="auto" w:fill="FFFFFF"/>
        <w:ind w:left="482"/>
        <w:jc w:val="both"/>
        <w:rPr>
          <w:color w:val="000000" w:themeColor="text1"/>
          <w:sz w:val="24"/>
          <w:szCs w:val="24"/>
        </w:rPr>
      </w:pPr>
    </w:p>
    <w:p w14:paraId="61C5D25D" w14:textId="77777777" w:rsidR="008254EF" w:rsidRPr="0010442D" w:rsidRDefault="008254EF" w:rsidP="00D961CC">
      <w:pPr>
        <w:shd w:val="clear" w:color="auto" w:fill="FFFFFF"/>
        <w:ind w:left="482"/>
        <w:jc w:val="both"/>
        <w:rPr>
          <w:color w:val="000000" w:themeColor="text1"/>
          <w:sz w:val="24"/>
          <w:szCs w:val="24"/>
        </w:rPr>
      </w:pPr>
    </w:p>
    <w:p w14:paraId="7D242022" w14:textId="77777777" w:rsidR="00A504FD" w:rsidRPr="0010442D" w:rsidRDefault="00B82653" w:rsidP="00D961CC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Upowa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żnienie wyda</w:t>
      </w:r>
      <w:r w:rsidR="00D961CC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wane jest na czas nieokreślony i 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wygasa w przypadku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jego cofnięcia lub </w:t>
      </w:r>
      <w:r w:rsidR="00D961CC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ustania stosunku pracy.</w:t>
      </w:r>
    </w:p>
    <w:p w14:paraId="6DF1BD32" w14:textId="77777777" w:rsidR="008254EF" w:rsidRPr="0010442D" w:rsidRDefault="008254EF" w:rsidP="00D961CC">
      <w:pPr>
        <w:shd w:val="clear" w:color="auto" w:fill="FFFFFF"/>
        <w:ind w:left="482" w:firstLine="245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DF42950" w14:textId="77777777" w:rsidR="008254EF" w:rsidRPr="0010442D" w:rsidRDefault="008254EF" w:rsidP="00D961CC">
      <w:pPr>
        <w:shd w:val="clear" w:color="auto" w:fill="FFFFFF"/>
        <w:ind w:left="482" w:firstLine="245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AE1CF88" w14:textId="77777777" w:rsidR="008254EF" w:rsidRPr="0010442D" w:rsidRDefault="008254EF" w:rsidP="00D961CC">
      <w:pPr>
        <w:shd w:val="clear" w:color="auto" w:fill="FFFFFF"/>
        <w:ind w:left="482" w:firstLine="245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3E37CC8" w14:textId="77777777" w:rsidR="00D63523" w:rsidRPr="0010442D" w:rsidRDefault="00D63523" w:rsidP="00D961CC">
      <w:pPr>
        <w:shd w:val="clear" w:color="auto" w:fill="FFFFFF"/>
        <w:ind w:left="482" w:firstLine="245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936DF78" w14:textId="77777777" w:rsidR="00D63523" w:rsidRPr="0010442D" w:rsidRDefault="00D63523" w:rsidP="00D961CC">
      <w:pPr>
        <w:shd w:val="clear" w:color="auto" w:fill="FFFFFF"/>
        <w:ind w:left="482" w:firstLine="245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927DE21" w14:textId="77777777" w:rsidR="00156D83" w:rsidRPr="0010442D" w:rsidRDefault="00156D83" w:rsidP="00561437">
      <w:pPr>
        <w:shd w:val="clear" w:color="auto" w:fill="FFFFFF"/>
        <w:ind w:left="482" w:firstLine="245"/>
        <w:rPr>
          <w:rFonts w:eastAsia="Times New Roman"/>
          <w:color w:val="000000" w:themeColor="text1"/>
          <w:sz w:val="24"/>
          <w:szCs w:val="24"/>
        </w:rPr>
      </w:pPr>
    </w:p>
    <w:p w14:paraId="7981622A" w14:textId="77777777" w:rsidR="008254EF" w:rsidRPr="0010442D" w:rsidRDefault="008254EF" w:rsidP="00156D83">
      <w:pPr>
        <w:shd w:val="clear" w:color="auto" w:fill="FFFFFF"/>
        <w:rPr>
          <w:color w:val="000000" w:themeColor="text1"/>
          <w:sz w:val="24"/>
          <w:szCs w:val="24"/>
        </w:rPr>
      </w:pPr>
    </w:p>
    <w:p w14:paraId="739FDEB7" w14:textId="77777777" w:rsidR="009A0652" w:rsidRDefault="009A0652" w:rsidP="00156D83">
      <w:pPr>
        <w:shd w:val="clear" w:color="auto" w:fill="FFFFFF"/>
        <w:rPr>
          <w:color w:val="000000" w:themeColor="text1"/>
          <w:sz w:val="24"/>
          <w:szCs w:val="24"/>
        </w:rPr>
      </w:pPr>
    </w:p>
    <w:p w14:paraId="32CA7060" w14:textId="77777777" w:rsidR="006A15CF" w:rsidRPr="0010442D" w:rsidRDefault="006A15CF" w:rsidP="00156D83">
      <w:pPr>
        <w:shd w:val="clear" w:color="auto" w:fill="FFFFFF"/>
        <w:rPr>
          <w:color w:val="000000" w:themeColor="text1"/>
          <w:sz w:val="24"/>
          <w:szCs w:val="24"/>
        </w:rPr>
      </w:pPr>
    </w:p>
    <w:p w14:paraId="572FFD41" w14:textId="77777777" w:rsidR="009A0652" w:rsidRPr="0010442D" w:rsidRDefault="009A0652" w:rsidP="00156D83">
      <w:pPr>
        <w:shd w:val="clear" w:color="auto" w:fill="FFFFFF"/>
        <w:rPr>
          <w:color w:val="000000" w:themeColor="text1"/>
          <w:sz w:val="24"/>
          <w:szCs w:val="24"/>
        </w:rPr>
      </w:pPr>
    </w:p>
    <w:p w14:paraId="67137A4E" w14:textId="492F16F7" w:rsidR="00E751E4" w:rsidRPr="0010442D" w:rsidRDefault="00847DC7" w:rsidP="00847DC7">
      <w:pPr>
        <w:shd w:val="clear" w:color="auto" w:fill="FFFFFF"/>
        <w:ind w:left="5040" w:right="15"/>
        <w:rPr>
          <w:rFonts w:eastAsia="Times New Roman"/>
          <w:color w:val="000000" w:themeColor="text1"/>
          <w:spacing w:val="-2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lastRenderedPageBreak/>
        <w:t>Za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łącznik Nr 3 do zarządzenia </w:t>
      </w:r>
      <w:r w:rsidR="00C12E93"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Nr </w:t>
      </w:r>
      <w:r w:rsidR="006A15CF">
        <w:rPr>
          <w:rFonts w:eastAsia="Times New Roman"/>
          <w:color w:val="000000" w:themeColor="text1"/>
          <w:spacing w:val="-2"/>
          <w:sz w:val="24"/>
          <w:szCs w:val="24"/>
        </w:rPr>
        <w:t>142/2024</w:t>
      </w:r>
    </w:p>
    <w:p w14:paraId="7147FE6A" w14:textId="357D3888" w:rsidR="00847DC7" w:rsidRPr="0010442D" w:rsidRDefault="00847DC7" w:rsidP="00847DC7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Wójta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</w:t>
      </w:r>
    </w:p>
    <w:p w14:paraId="71F820EA" w14:textId="02D5E4FB" w:rsidR="00C12E93" w:rsidRPr="0010442D" w:rsidRDefault="00C12E93" w:rsidP="00C12E93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z dnia </w:t>
      </w:r>
      <w:r w:rsidR="006A15CF">
        <w:rPr>
          <w:rFonts w:eastAsia="Times New Roman"/>
          <w:color w:val="000000" w:themeColor="text1"/>
          <w:sz w:val="24"/>
          <w:szCs w:val="24"/>
        </w:rPr>
        <w:t>4 października 2024r.</w:t>
      </w:r>
    </w:p>
    <w:p w14:paraId="5713AD50" w14:textId="77777777" w:rsidR="00156D83" w:rsidRPr="0010442D" w:rsidRDefault="00156D83" w:rsidP="00156D83">
      <w:pPr>
        <w:shd w:val="clear" w:color="auto" w:fill="FFFFFF"/>
        <w:ind w:left="5760" w:right="4"/>
        <w:jc w:val="both"/>
        <w:rPr>
          <w:color w:val="000000" w:themeColor="text1"/>
          <w:sz w:val="24"/>
          <w:szCs w:val="24"/>
        </w:rPr>
      </w:pPr>
    </w:p>
    <w:p w14:paraId="28ECBD17" w14:textId="77777777" w:rsidR="00D961CC" w:rsidRPr="0010442D" w:rsidRDefault="00D961CC" w:rsidP="00156D83">
      <w:pPr>
        <w:shd w:val="clear" w:color="auto" w:fill="FFFFFF"/>
        <w:ind w:left="5760" w:right="4"/>
        <w:jc w:val="both"/>
        <w:rPr>
          <w:color w:val="000000" w:themeColor="text1"/>
          <w:sz w:val="24"/>
          <w:szCs w:val="24"/>
        </w:rPr>
      </w:pPr>
    </w:p>
    <w:p w14:paraId="1D1EEBD5" w14:textId="77777777" w:rsidR="00A504FD" w:rsidRPr="0010442D" w:rsidRDefault="00B82653" w:rsidP="00561437">
      <w:pPr>
        <w:shd w:val="clear" w:color="auto" w:fill="FFFFFF"/>
        <w:ind w:left="5299"/>
        <w:rPr>
          <w:rFonts w:eastAsia="Times New Roman"/>
          <w:b/>
          <w:bCs/>
          <w:color w:val="000000" w:themeColor="text1"/>
          <w:spacing w:val="-2"/>
          <w:sz w:val="24"/>
          <w:szCs w:val="24"/>
        </w:rPr>
      </w:pPr>
      <w:r w:rsidRPr="0010442D">
        <w:rPr>
          <w:b/>
          <w:bCs/>
          <w:color w:val="000000" w:themeColor="text1"/>
          <w:spacing w:val="-2"/>
          <w:sz w:val="24"/>
          <w:szCs w:val="24"/>
        </w:rPr>
        <w:t>Formularz protoko</w:t>
      </w:r>
      <w:r w:rsidRPr="0010442D">
        <w:rPr>
          <w:rFonts w:eastAsia="Times New Roman"/>
          <w:b/>
          <w:bCs/>
          <w:color w:val="000000" w:themeColor="text1"/>
          <w:spacing w:val="-2"/>
          <w:sz w:val="24"/>
          <w:szCs w:val="24"/>
        </w:rPr>
        <w:t>łu kontroli</w:t>
      </w:r>
    </w:p>
    <w:p w14:paraId="464A0100" w14:textId="77777777" w:rsidR="00156D83" w:rsidRPr="0010442D" w:rsidRDefault="00156D83" w:rsidP="00561437">
      <w:pPr>
        <w:shd w:val="clear" w:color="auto" w:fill="FFFFFF"/>
        <w:ind w:left="5299"/>
        <w:rPr>
          <w:color w:val="000000" w:themeColor="text1"/>
          <w:sz w:val="24"/>
          <w:szCs w:val="24"/>
        </w:rPr>
      </w:pPr>
    </w:p>
    <w:p w14:paraId="201546CD" w14:textId="77777777" w:rsidR="00A504FD" w:rsidRPr="0010442D" w:rsidRDefault="00B82653" w:rsidP="00561437">
      <w:pPr>
        <w:shd w:val="clear" w:color="auto" w:fill="FFFFFF"/>
        <w:tabs>
          <w:tab w:val="left" w:leader="dot" w:pos="6696"/>
        </w:tabs>
        <w:ind w:left="2880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PROTOK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ÓŁ Z KONTROLI NR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ab/>
      </w:r>
    </w:p>
    <w:p w14:paraId="6B49EC3B" w14:textId="77777777" w:rsidR="00A2446F" w:rsidRPr="0010442D" w:rsidRDefault="00A2446F" w:rsidP="00561437">
      <w:pPr>
        <w:shd w:val="clear" w:color="auto" w:fill="FFFFFF"/>
        <w:tabs>
          <w:tab w:val="left" w:leader="dot" w:pos="6696"/>
        </w:tabs>
        <w:ind w:left="2880"/>
        <w:rPr>
          <w:color w:val="000000" w:themeColor="text1"/>
          <w:sz w:val="24"/>
          <w:szCs w:val="24"/>
        </w:rPr>
      </w:pPr>
    </w:p>
    <w:p w14:paraId="0DF87166" w14:textId="77777777" w:rsidR="00A504FD" w:rsidRPr="0010442D" w:rsidRDefault="00B82653" w:rsidP="00D63523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  <w:lang w:val="en-US"/>
        </w:rPr>
        <w:t xml:space="preserve">I. </w:t>
      </w:r>
      <w:r w:rsidRPr="0010442D">
        <w:rPr>
          <w:b/>
          <w:bCs/>
          <w:color w:val="000000" w:themeColor="text1"/>
          <w:sz w:val="24"/>
          <w:szCs w:val="24"/>
        </w:rPr>
        <w:t>Podstawa prawna przeprowadzenia kontroli:</w:t>
      </w:r>
    </w:p>
    <w:p w14:paraId="0F230124" w14:textId="76CD9DB6" w:rsidR="00A504FD" w:rsidRPr="0010442D" w:rsidRDefault="00431313" w:rsidP="009C2F19">
      <w:pPr>
        <w:pStyle w:val="Akapitzlist"/>
        <w:numPr>
          <w:ilvl w:val="0"/>
          <w:numId w:val="17"/>
        </w:numPr>
        <w:shd w:val="clear" w:color="auto" w:fill="FFFFFF"/>
        <w:tabs>
          <w:tab w:val="left" w:pos="677"/>
        </w:tabs>
        <w:ind w:left="567" w:right="14" w:hanging="283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pacing w:val="-1"/>
          <w:sz w:val="24"/>
          <w:szCs w:val="24"/>
        </w:rPr>
        <w:t>a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>rt. 9</w:t>
      </w:r>
      <w:r w:rsidR="00741BA0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="00B82653" w:rsidRPr="0010442D">
        <w:rPr>
          <w:rFonts w:eastAsia="Times New Roman"/>
          <w:color w:val="000000" w:themeColor="text1"/>
          <w:spacing w:val="-1"/>
          <w:sz w:val="24"/>
          <w:szCs w:val="24"/>
        </w:rPr>
        <w:t>u ustawy z dnia 13 września 1996 r. o utrzymaniu czystości i porządku w gminach (</w:t>
      </w:r>
      <w:proofErr w:type="spellStart"/>
      <w:r w:rsidR="004D3736" w:rsidRPr="0010442D">
        <w:rPr>
          <w:rFonts w:eastAsia="Times New Roman"/>
          <w:color w:val="000000" w:themeColor="text1"/>
          <w:spacing w:val="-1"/>
          <w:sz w:val="24"/>
          <w:szCs w:val="24"/>
        </w:rPr>
        <w:t>t.j</w:t>
      </w:r>
      <w:proofErr w:type="spellEnd"/>
      <w:r w:rsidR="004D3736" w:rsidRPr="0010442D">
        <w:rPr>
          <w:rFonts w:eastAsia="Times New Roman"/>
          <w:color w:val="000000" w:themeColor="text1"/>
          <w:spacing w:val="-1"/>
          <w:sz w:val="24"/>
          <w:szCs w:val="24"/>
        </w:rPr>
        <w:t>.  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 xml:space="preserve">Dz. </w:t>
      </w:r>
      <w:r w:rsidR="009A0652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 xml:space="preserve">U. </w:t>
      </w:r>
      <w:r w:rsidR="009A0652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 xml:space="preserve">z </w:t>
      </w:r>
      <w:r w:rsidR="009A0652" w:rsidRPr="0010442D">
        <w:rPr>
          <w:rFonts w:eastAsia="Times New Roman"/>
          <w:color w:val="000000" w:themeColor="text1"/>
          <w:sz w:val="24"/>
          <w:szCs w:val="24"/>
        </w:rPr>
        <w:t> 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>202</w:t>
      </w:r>
      <w:r w:rsidR="006A15CF">
        <w:rPr>
          <w:rFonts w:eastAsia="Times New Roman"/>
          <w:color w:val="000000" w:themeColor="text1"/>
          <w:sz w:val="24"/>
          <w:szCs w:val="24"/>
        </w:rPr>
        <w:t>4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 xml:space="preserve">r., poz. </w:t>
      </w:r>
      <w:r w:rsidR="006A15CF">
        <w:rPr>
          <w:rFonts w:eastAsia="Times New Roman"/>
          <w:color w:val="000000" w:themeColor="text1"/>
          <w:sz w:val="24"/>
          <w:szCs w:val="24"/>
        </w:rPr>
        <w:t>399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 xml:space="preserve"> z </w:t>
      </w:r>
      <w:proofErr w:type="spellStart"/>
      <w:r w:rsidR="00A2446F" w:rsidRPr="0010442D">
        <w:rPr>
          <w:rFonts w:eastAsia="Times New Roman"/>
          <w:color w:val="000000" w:themeColor="text1"/>
          <w:sz w:val="24"/>
          <w:szCs w:val="24"/>
        </w:rPr>
        <w:t>późn</w:t>
      </w:r>
      <w:proofErr w:type="spellEnd"/>
      <w:r w:rsidR="00A2446F" w:rsidRPr="0010442D">
        <w:rPr>
          <w:rFonts w:eastAsia="Times New Roman"/>
          <w:color w:val="000000" w:themeColor="text1"/>
          <w:sz w:val="24"/>
          <w:szCs w:val="24"/>
        </w:rPr>
        <w:t>. zm.)</w:t>
      </w:r>
      <w:r>
        <w:rPr>
          <w:rFonts w:eastAsia="Times New Roman"/>
          <w:color w:val="000000" w:themeColor="text1"/>
          <w:sz w:val="24"/>
          <w:szCs w:val="24"/>
        </w:rPr>
        <w:t>;</w:t>
      </w:r>
    </w:p>
    <w:p w14:paraId="4CEF8690" w14:textId="5919E5E0" w:rsidR="00A504FD" w:rsidRPr="0010442D" w:rsidRDefault="00B82653" w:rsidP="009C2F19">
      <w:pPr>
        <w:pStyle w:val="Akapitzlist"/>
        <w:numPr>
          <w:ilvl w:val="0"/>
          <w:numId w:val="17"/>
        </w:numPr>
        <w:shd w:val="clear" w:color="auto" w:fill="FFFFFF"/>
        <w:ind w:left="567" w:hanging="283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art. 379 ust.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l - 6 oraz art. 380 ustawy z dnia 27 kwietnia 2001 r. Prawo ochrony środowiska 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>(</w:t>
      </w:r>
      <w:proofErr w:type="spellStart"/>
      <w:r w:rsidR="004D3736" w:rsidRPr="0010442D">
        <w:rPr>
          <w:rFonts w:eastAsia="Times New Roman"/>
          <w:color w:val="000000" w:themeColor="text1"/>
          <w:sz w:val="24"/>
          <w:szCs w:val="24"/>
        </w:rPr>
        <w:t>t.j</w:t>
      </w:r>
      <w:proofErr w:type="spellEnd"/>
      <w:r w:rsidR="004D3736" w:rsidRPr="0010442D">
        <w:rPr>
          <w:rFonts w:eastAsia="Times New Roman"/>
          <w:color w:val="000000" w:themeColor="text1"/>
          <w:sz w:val="24"/>
          <w:szCs w:val="24"/>
        </w:rPr>
        <w:t>.  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>Dz.</w:t>
      </w:r>
      <w:r w:rsidR="004D3736" w:rsidRPr="0010442D">
        <w:rPr>
          <w:rFonts w:eastAsia="Times New Roman"/>
          <w:color w:val="000000" w:themeColor="text1"/>
          <w:sz w:val="24"/>
          <w:szCs w:val="24"/>
        </w:rPr>
        <w:t xml:space="preserve">  U.  z  202</w:t>
      </w:r>
      <w:r w:rsidR="008E3FFA">
        <w:rPr>
          <w:rFonts w:eastAsia="Times New Roman"/>
          <w:color w:val="000000" w:themeColor="text1"/>
          <w:sz w:val="24"/>
          <w:szCs w:val="24"/>
        </w:rPr>
        <w:t>4</w:t>
      </w:r>
      <w:r w:rsidR="004D3736" w:rsidRPr="0010442D">
        <w:rPr>
          <w:rFonts w:eastAsia="Times New Roman"/>
          <w:color w:val="000000" w:themeColor="text1"/>
          <w:sz w:val="24"/>
          <w:szCs w:val="24"/>
        </w:rPr>
        <w:t xml:space="preserve"> r., poz. 1</w:t>
      </w:r>
      <w:r w:rsidR="006A15CF">
        <w:rPr>
          <w:rFonts w:eastAsia="Times New Roman"/>
          <w:color w:val="000000" w:themeColor="text1"/>
          <w:sz w:val="24"/>
          <w:szCs w:val="24"/>
        </w:rPr>
        <w:t>336</w:t>
      </w:r>
      <w:r w:rsidR="00A2446F" w:rsidRPr="0010442D">
        <w:rPr>
          <w:rFonts w:eastAsia="Times New Roman"/>
          <w:color w:val="000000" w:themeColor="text1"/>
          <w:sz w:val="24"/>
          <w:szCs w:val="24"/>
        </w:rPr>
        <w:t>)</w:t>
      </w:r>
      <w:r w:rsidR="00431313">
        <w:rPr>
          <w:rFonts w:eastAsia="Times New Roman"/>
          <w:color w:val="000000" w:themeColor="text1"/>
          <w:sz w:val="24"/>
          <w:szCs w:val="24"/>
        </w:rPr>
        <w:t>.</w:t>
      </w:r>
    </w:p>
    <w:p w14:paraId="1C0A1CE7" w14:textId="77777777" w:rsidR="00A2446F" w:rsidRPr="0010442D" w:rsidRDefault="00A2446F" w:rsidP="00D63523">
      <w:pPr>
        <w:shd w:val="clear" w:color="auto" w:fill="FFFFFF"/>
        <w:tabs>
          <w:tab w:val="left" w:pos="677"/>
        </w:tabs>
        <w:ind w:left="67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B03948C" w14:textId="77777777" w:rsidR="00A504FD" w:rsidRPr="0010442D" w:rsidRDefault="00B82653" w:rsidP="00D63523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  <w:lang w:val="en-US"/>
        </w:rPr>
        <w:t xml:space="preserve">II. </w:t>
      </w:r>
      <w:r w:rsidRPr="0010442D">
        <w:rPr>
          <w:b/>
          <w:bCs/>
          <w:color w:val="000000" w:themeColor="text1"/>
          <w:sz w:val="24"/>
          <w:szCs w:val="24"/>
        </w:rPr>
        <w:t>Informacja o kontroli:</w:t>
      </w:r>
    </w:p>
    <w:p w14:paraId="63669566" w14:textId="77777777" w:rsidR="00A504FD" w:rsidRPr="0010442D" w:rsidRDefault="00B82653" w:rsidP="009C2F19">
      <w:pPr>
        <w:pStyle w:val="Akapitzlist"/>
        <w:numPr>
          <w:ilvl w:val="0"/>
          <w:numId w:val="18"/>
        </w:numPr>
        <w:shd w:val="clear" w:color="auto" w:fill="FFFFFF"/>
        <w:tabs>
          <w:tab w:val="left" w:leader="dot" w:pos="8986"/>
        </w:tabs>
        <w:ind w:left="70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Data i godzina przeprowadzenia kontroli:</w:t>
      </w:r>
      <w:r w:rsidRPr="0010442D">
        <w:rPr>
          <w:color w:val="000000" w:themeColor="text1"/>
          <w:sz w:val="24"/>
          <w:szCs w:val="24"/>
        </w:rPr>
        <w:tab/>
      </w:r>
    </w:p>
    <w:p w14:paraId="717E6263" w14:textId="77777777" w:rsidR="00FA0887" w:rsidRPr="0010442D" w:rsidRDefault="00FA0887" w:rsidP="00D63523">
      <w:pPr>
        <w:pStyle w:val="Akapitzlist"/>
        <w:shd w:val="clear" w:color="auto" w:fill="FFFFFF"/>
        <w:tabs>
          <w:tab w:val="left" w:leader="dot" w:pos="8986"/>
        </w:tabs>
        <w:ind w:left="709"/>
        <w:jc w:val="both"/>
        <w:rPr>
          <w:color w:val="000000" w:themeColor="text1"/>
          <w:sz w:val="24"/>
          <w:szCs w:val="24"/>
        </w:rPr>
      </w:pPr>
    </w:p>
    <w:p w14:paraId="1891653B" w14:textId="77777777" w:rsidR="00A504FD" w:rsidRPr="0010442D" w:rsidRDefault="00B82653" w:rsidP="009C2F19">
      <w:pPr>
        <w:pStyle w:val="Akapitzlist"/>
        <w:numPr>
          <w:ilvl w:val="0"/>
          <w:numId w:val="18"/>
        </w:numPr>
        <w:shd w:val="clear" w:color="auto" w:fill="FFFFFF"/>
        <w:ind w:left="70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Adres nieruchomo</w:t>
      </w:r>
      <w:r w:rsidRPr="0010442D">
        <w:rPr>
          <w:rFonts w:eastAsia="Times New Roman"/>
          <w:color w:val="000000" w:themeColor="text1"/>
          <w:sz w:val="24"/>
          <w:szCs w:val="24"/>
        </w:rPr>
        <w:t>ści, na której przeprowadzono kontrolę:</w:t>
      </w:r>
      <w:r w:rsidR="00FA0887" w:rsidRPr="0010442D">
        <w:rPr>
          <w:rFonts w:eastAsia="Times New Roman"/>
          <w:color w:val="000000" w:themeColor="text1"/>
          <w:sz w:val="24"/>
          <w:szCs w:val="24"/>
        </w:rPr>
        <w:t>……………………………</w:t>
      </w:r>
    </w:p>
    <w:p w14:paraId="1CE54640" w14:textId="77777777" w:rsidR="00FA0887" w:rsidRPr="0010442D" w:rsidRDefault="00FA0887" w:rsidP="00D63523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………………………………………………………………………………………….</w:t>
      </w:r>
    </w:p>
    <w:p w14:paraId="22C4D979" w14:textId="77777777" w:rsidR="00FA0887" w:rsidRPr="0010442D" w:rsidRDefault="00FA0887" w:rsidP="00D63523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74D7B0B9" w14:textId="77777777" w:rsidR="00A504FD" w:rsidRPr="0010442D" w:rsidRDefault="00B82653" w:rsidP="009C2F19">
      <w:pPr>
        <w:pStyle w:val="Akapitzlist"/>
        <w:numPr>
          <w:ilvl w:val="0"/>
          <w:numId w:val="18"/>
        </w:numPr>
        <w:shd w:val="clear" w:color="auto" w:fill="FFFFFF"/>
        <w:ind w:left="70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Typ kontrolowanej nieruchomo</w:t>
      </w:r>
      <w:r w:rsidRPr="0010442D">
        <w:rPr>
          <w:rFonts w:eastAsia="Times New Roman"/>
          <w:color w:val="000000" w:themeColor="text1"/>
          <w:sz w:val="24"/>
          <w:szCs w:val="24"/>
        </w:rPr>
        <w:t>ści:</w:t>
      </w:r>
    </w:p>
    <w:p w14:paraId="11A3AB23" w14:textId="77777777" w:rsidR="00A504FD" w:rsidRPr="0010442D" w:rsidRDefault="00B82653" w:rsidP="009C2F19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budynek jednorodzinny</w:t>
      </w:r>
    </w:p>
    <w:p w14:paraId="4EE90FFE" w14:textId="77777777" w:rsidR="00A504FD" w:rsidRPr="0010442D" w:rsidRDefault="00B82653" w:rsidP="009C2F19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4"/>
          <w:sz w:val="24"/>
          <w:szCs w:val="24"/>
        </w:rPr>
        <w:t>bli</w:t>
      </w:r>
      <w:r w:rsidRPr="0010442D">
        <w:rPr>
          <w:rFonts w:eastAsia="Times New Roman"/>
          <w:color w:val="000000" w:themeColor="text1"/>
          <w:spacing w:val="-4"/>
          <w:sz w:val="24"/>
          <w:szCs w:val="24"/>
        </w:rPr>
        <w:t>źniak</w:t>
      </w:r>
    </w:p>
    <w:p w14:paraId="5E17588A" w14:textId="77777777" w:rsidR="00A504FD" w:rsidRPr="0010442D" w:rsidRDefault="00B82653" w:rsidP="009C2F19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budynek szeregowy</w:t>
      </w:r>
    </w:p>
    <w:p w14:paraId="40AC9B19" w14:textId="77777777" w:rsidR="00A504FD" w:rsidRPr="0010442D" w:rsidRDefault="00B82653" w:rsidP="009C2F19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mieszkanie w budynku wielorodzinnym</w:t>
      </w:r>
    </w:p>
    <w:p w14:paraId="38C6D650" w14:textId="77777777" w:rsidR="00A504FD" w:rsidRPr="0010442D" w:rsidRDefault="00B82653" w:rsidP="009C2F19">
      <w:pPr>
        <w:pStyle w:val="Akapitzlist"/>
        <w:numPr>
          <w:ilvl w:val="0"/>
          <w:numId w:val="19"/>
        </w:numPr>
        <w:shd w:val="clear" w:color="auto" w:fill="FFFFFF"/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inne (jakie</w:t>
      </w:r>
      <w:r w:rsidR="00A2446F" w:rsidRPr="0010442D">
        <w:rPr>
          <w:color w:val="000000" w:themeColor="text1"/>
          <w:spacing w:val="-2"/>
          <w:sz w:val="24"/>
          <w:szCs w:val="24"/>
        </w:rPr>
        <w:t>……………………………………………….</w:t>
      </w:r>
      <w:r w:rsidRPr="0010442D">
        <w:rPr>
          <w:color w:val="000000" w:themeColor="text1"/>
          <w:sz w:val="24"/>
          <w:szCs w:val="24"/>
        </w:rPr>
        <w:t>)</w:t>
      </w:r>
    </w:p>
    <w:p w14:paraId="3F1898CC" w14:textId="77777777" w:rsidR="00FA0887" w:rsidRPr="0010442D" w:rsidRDefault="00FA0887" w:rsidP="00D63523">
      <w:pPr>
        <w:pStyle w:val="Akapitzlist"/>
        <w:shd w:val="clear" w:color="auto" w:fill="FFFFFF"/>
        <w:ind w:left="993"/>
        <w:jc w:val="both"/>
        <w:rPr>
          <w:color w:val="000000" w:themeColor="text1"/>
          <w:sz w:val="24"/>
          <w:szCs w:val="24"/>
        </w:rPr>
      </w:pPr>
    </w:p>
    <w:p w14:paraId="2DAAACDE" w14:textId="77777777" w:rsidR="00A504FD" w:rsidRPr="0010442D" w:rsidRDefault="00B82653" w:rsidP="009C2F19">
      <w:pPr>
        <w:pStyle w:val="Akapitzlist"/>
        <w:numPr>
          <w:ilvl w:val="0"/>
          <w:numId w:val="18"/>
        </w:numPr>
        <w:shd w:val="clear" w:color="auto" w:fill="FFFFFF"/>
        <w:ind w:left="70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Cel kontroli:</w:t>
      </w:r>
    </w:p>
    <w:p w14:paraId="07B68390" w14:textId="77777777" w:rsidR="00A504FD" w:rsidRPr="0010442D" w:rsidRDefault="00B82653" w:rsidP="009C2F19">
      <w:pPr>
        <w:numPr>
          <w:ilvl w:val="0"/>
          <w:numId w:val="20"/>
        </w:numPr>
        <w:shd w:val="clear" w:color="auto" w:fill="FFFFFF"/>
        <w:tabs>
          <w:tab w:val="left" w:pos="677"/>
        </w:tabs>
        <w:ind w:right="36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kontrola źródła spalania paliw oraz stosowanego sposobu ogrzewania, w tym rodzaju spalanych 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substancji w celach grzewczych pod kątem zgodności z wymaganiami uchwały antysmogowej;</w:t>
      </w:r>
    </w:p>
    <w:p w14:paraId="7FE1E6A7" w14:textId="77777777" w:rsidR="00A504FD" w:rsidRPr="0010442D" w:rsidRDefault="00B82653" w:rsidP="009C2F19">
      <w:pPr>
        <w:numPr>
          <w:ilvl w:val="0"/>
          <w:numId w:val="20"/>
        </w:numPr>
        <w:shd w:val="clear" w:color="auto" w:fill="FFFFFF"/>
        <w:tabs>
          <w:tab w:val="left" w:pos="677"/>
        </w:tabs>
        <w:ind w:right="36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kontrola przestrzegania przez właścicieli nieruchomości obowiązków i wymagań wynikających 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z przepisów ustawy Prawo ochrony środowiska oraz przepisów ustawy o </w:t>
      </w:r>
      <w:r w:rsidR="009A0652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utrzymani</w:t>
      </w:r>
      <w:r w:rsidR="00FA0887" w:rsidRPr="0010442D">
        <w:rPr>
          <w:rFonts w:eastAsia="Times New Roman"/>
          <w:color w:val="000000" w:themeColor="text1"/>
          <w:sz w:val="24"/>
          <w:szCs w:val="24"/>
        </w:rPr>
        <w:t>u czystości i porządku w gminie</w:t>
      </w:r>
    </w:p>
    <w:p w14:paraId="185A8F7A" w14:textId="77777777" w:rsidR="00FA0887" w:rsidRPr="0010442D" w:rsidRDefault="00FA0887" w:rsidP="00D63523">
      <w:pPr>
        <w:shd w:val="clear" w:color="auto" w:fill="FFFFFF"/>
        <w:tabs>
          <w:tab w:val="left" w:pos="677"/>
        </w:tabs>
        <w:ind w:left="1037" w:right="36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53F0A11" w14:textId="77777777" w:rsidR="00A2446F" w:rsidRPr="0010442D" w:rsidRDefault="00B82653" w:rsidP="009C2F19">
      <w:pPr>
        <w:pStyle w:val="Akapitzlist"/>
        <w:numPr>
          <w:ilvl w:val="0"/>
          <w:numId w:val="18"/>
        </w:numPr>
        <w:shd w:val="clear" w:color="auto" w:fill="FFFFFF"/>
        <w:tabs>
          <w:tab w:val="left" w:leader="dot" w:pos="8921"/>
        </w:tabs>
        <w:ind w:hanging="50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Rodzaj kontroli:</w:t>
      </w:r>
    </w:p>
    <w:p w14:paraId="3E722AB5" w14:textId="77777777" w:rsidR="00A2446F" w:rsidRPr="0010442D" w:rsidRDefault="00B82653" w:rsidP="009C2F19">
      <w:pPr>
        <w:pStyle w:val="Akapitzlist"/>
        <w:numPr>
          <w:ilvl w:val="0"/>
          <w:numId w:val="21"/>
        </w:numPr>
        <w:shd w:val="clear" w:color="auto" w:fill="FFFFFF"/>
        <w:tabs>
          <w:tab w:val="left" w:leader="dot" w:pos="8921"/>
        </w:tabs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kontrola planowa</w:t>
      </w:r>
    </w:p>
    <w:p w14:paraId="3CDD373F" w14:textId="77777777" w:rsidR="00A2446F" w:rsidRPr="0010442D" w:rsidRDefault="00B82653" w:rsidP="009C2F19">
      <w:pPr>
        <w:pStyle w:val="Akapitzlist"/>
        <w:numPr>
          <w:ilvl w:val="0"/>
          <w:numId w:val="21"/>
        </w:numPr>
        <w:shd w:val="clear" w:color="auto" w:fill="FFFFFF"/>
        <w:tabs>
          <w:tab w:val="left" w:leader="dot" w:pos="8921"/>
        </w:tabs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kontrola interwencyjna</w:t>
      </w:r>
    </w:p>
    <w:p w14:paraId="0D9D4F65" w14:textId="77777777" w:rsidR="00A504FD" w:rsidRPr="0010442D" w:rsidRDefault="00B82653" w:rsidP="009C2F19">
      <w:pPr>
        <w:pStyle w:val="Akapitzlist"/>
        <w:numPr>
          <w:ilvl w:val="0"/>
          <w:numId w:val="21"/>
        </w:numPr>
        <w:shd w:val="clear" w:color="auto" w:fill="FFFFFF"/>
        <w:tabs>
          <w:tab w:val="left" w:leader="dot" w:pos="8921"/>
        </w:tabs>
        <w:ind w:left="99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kontrola ponowna (data poprzedniej kontroli:</w:t>
      </w:r>
      <w:r w:rsidRPr="0010442D">
        <w:rPr>
          <w:color w:val="000000" w:themeColor="text1"/>
          <w:sz w:val="24"/>
          <w:szCs w:val="24"/>
        </w:rPr>
        <w:tab/>
        <w:t>)</w:t>
      </w:r>
    </w:p>
    <w:p w14:paraId="66FB918F" w14:textId="77777777" w:rsidR="00FA0887" w:rsidRPr="0010442D" w:rsidRDefault="00FA0887" w:rsidP="00D63523">
      <w:pPr>
        <w:pStyle w:val="Akapitzlist"/>
        <w:shd w:val="clear" w:color="auto" w:fill="FFFFFF"/>
        <w:tabs>
          <w:tab w:val="left" w:leader="dot" w:pos="8921"/>
        </w:tabs>
        <w:ind w:left="993"/>
        <w:jc w:val="both"/>
        <w:rPr>
          <w:color w:val="000000" w:themeColor="text1"/>
          <w:sz w:val="24"/>
          <w:szCs w:val="24"/>
        </w:rPr>
      </w:pPr>
    </w:p>
    <w:p w14:paraId="5C0BF9CF" w14:textId="77777777" w:rsidR="00FA0887" w:rsidRPr="0010442D" w:rsidRDefault="00B82653" w:rsidP="009C2F19">
      <w:pPr>
        <w:pStyle w:val="Akapitzlist"/>
        <w:numPr>
          <w:ilvl w:val="0"/>
          <w:numId w:val="18"/>
        </w:numPr>
        <w:shd w:val="clear" w:color="auto" w:fill="FFFFFF"/>
        <w:ind w:right="3456" w:hanging="502"/>
        <w:jc w:val="both"/>
        <w:rPr>
          <w:color w:val="000000" w:themeColor="text1"/>
          <w:sz w:val="24"/>
          <w:szCs w:val="24"/>
          <w:u w:val="single"/>
        </w:rPr>
      </w:pPr>
      <w:r w:rsidRPr="0010442D">
        <w:rPr>
          <w:color w:val="000000" w:themeColor="text1"/>
          <w:sz w:val="24"/>
          <w:szCs w:val="24"/>
        </w:rPr>
        <w:t xml:space="preserve">Odmowa przeprowadzenia kontroli </w:t>
      </w:r>
    </w:p>
    <w:p w14:paraId="527B5264" w14:textId="77777777" w:rsidR="00A504FD" w:rsidRPr="0010442D" w:rsidRDefault="00B82653" w:rsidP="009C2F19">
      <w:pPr>
        <w:pStyle w:val="Akapitzlist"/>
        <w:numPr>
          <w:ilvl w:val="0"/>
          <w:numId w:val="22"/>
        </w:numPr>
        <w:shd w:val="clear" w:color="auto" w:fill="FFFFFF"/>
        <w:ind w:left="1134" w:right="15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Kontrolowany odm</w:t>
      </w:r>
      <w:r w:rsidR="00FA0887" w:rsidRPr="0010442D">
        <w:rPr>
          <w:rFonts w:eastAsia="Times New Roman"/>
          <w:color w:val="000000" w:themeColor="text1"/>
          <w:sz w:val="24"/>
          <w:szCs w:val="24"/>
        </w:rPr>
        <w:t xml:space="preserve">ówił przeprowadzenia </w:t>
      </w:r>
      <w:r w:rsidRPr="0010442D">
        <w:rPr>
          <w:rFonts w:eastAsia="Times New Roman"/>
          <w:color w:val="000000" w:themeColor="text1"/>
          <w:sz w:val="24"/>
          <w:szCs w:val="24"/>
        </w:rPr>
        <w:t>kontroli</w:t>
      </w:r>
    </w:p>
    <w:p w14:paraId="60149826" w14:textId="77777777" w:rsidR="00FA0887" w:rsidRPr="0010442D" w:rsidRDefault="00FA0887" w:rsidP="00D63523">
      <w:pPr>
        <w:pStyle w:val="Akapitzlist"/>
        <w:shd w:val="clear" w:color="auto" w:fill="FFFFFF"/>
        <w:ind w:left="1134" w:right="15"/>
        <w:jc w:val="both"/>
        <w:rPr>
          <w:color w:val="000000" w:themeColor="text1"/>
          <w:sz w:val="24"/>
          <w:szCs w:val="24"/>
        </w:rPr>
      </w:pPr>
    </w:p>
    <w:p w14:paraId="111DD122" w14:textId="77777777" w:rsidR="00A504FD" w:rsidRPr="0010442D" w:rsidRDefault="00B82653" w:rsidP="00D63523">
      <w:pPr>
        <w:shd w:val="clear" w:color="auto" w:fill="FFFFFF"/>
        <w:ind w:left="-142"/>
        <w:jc w:val="both"/>
        <w:rPr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III. Dane osoby kontrolowanej:</w:t>
      </w:r>
    </w:p>
    <w:p w14:paraId="3FECCB56" w14:textId="77777777" w:rsidR="00A504FD" w:rsidRPr="0010442D" w:rsidRDefault="00B82653" w:rsidP="009C2F19">
      <w:pPr>
        <w:pStyle w:val="Akapitzlist"/>
        <w:numPr>
          <w:ilvl w:val="0"/>
          <w:numId w:val="23"/>
        </w:numPr>
        <w:shd w:val="clear" w:color="auto" w:fill="FFFFFF"/>
        <w:ind w:left="567" w:hanging="28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Imi</w:t>
      </w:r>
      <w:r w:rsidR="00FA0887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ę i 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nazwisko:</w:t>
      </w:r>
      <w:r w:rsidR="00FA0887" w:rsidRPr="0010442D">
        <w:rPr>
          <w:rFonts w:eastAsia="Times New Roman"/>
          <w:color w:val="000000" w:themeColor="text1"/>
          <w:sz w:val="24"/>
          <w:szCs w:val="24"/>
        </w:rPr>
        <w:t>………………………………………………………………………</w:t>
      </w:r>
      <w:r w:rsidR="00E40922" w:rsidRPr="0010442D">
        <w:rPr>
          <w:rFonts w:eastAsia="Times New Roman"/>
          <w:color w:val="000000" w:themeColor="text1"/>
          <w:sz w:val="24"/>
          <w:szCs w:val="24"/>
        </w:rPr>
        <w:t>…...</w:t>
      </w:r>
    </w:p>
    <w:p w14:paraId="7A416EBE" w14:textId="77777777" w:rsidR="00FA0887" w:rsidRPr="0010442D" w:rsidRDefault="00B82653" w:rsidP="009C2F19">
      <w:pPr>
        <w:pStyle w:val="Akapitzlist"/>
        <w:numPr>
          <w:ilvl w:val="0"/>
          <w:numId w:val="23"/>
        </w:numPr>
        <w:shd w:val="clear" w:color="auto" w:fill="FFFFFF"/>
        <w:ind w:left="567" w:hanging="28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Adres zamieszkania:</w:t>
      </w:r>
      <w:r w:rsidR="00FA0887" w:rsidRPr="0010442D">
        <w:rPr>
          <w:color w:val="000000" w:themeColor="text1"/>
          <w:spacing w:val="-1"/>
          <w:sz w:val="24"/>
          <w:szCs w:val="24"/>
        </w:rPr>
        <w:t>……………………………………………………………………</w:t>
      </w:r>
      <w:r w:rsidR="00E40922" w:rsidRPr="0010442D">
        <w:rPr>
          <w:color w:val="000000" w:themeColor="text1"/>
          <w:spacing w:val="-1"/>
          <w:sz w:val="24"/>
          <w:szCs w:val="24"/>
        </w:rPr>
        <w:t>…</w:t>
      </w:r>
    </w:p>
    <w:p w14:paraId="3B425A52" w14:textId="77777777" w:rsidR="00A504FD" w:rsidRPr="0010442D" w:rsidRDefault="00B82653" w:rsidP="009C2F19">
      <w:pPr>
        <w:pStyle w:val="Akapitzlist"/>
        <w:numPr>
          <w:ilvl w:val="0"/>
          <w:numId w:val="23"/>
        </w:numPr>
        <w:shd w:val="clear" w:color="auto" w:fill="FFFFFF"/>
        <w:ind w:left="567" w:hanging="283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Osoba upowa</w:t>
      </w:r>
      <w:r w:rsidRPr="0010442D">
        <w:rPr>
          <w:rFonts w:eastAsia="Times New Roman"/>
          <w:color w:val="000000" w:themeColor="text1"/>
          <w:sz w:val="24"/>
          <w:szCs w:val="24"/>
        </w:rPr>
        <w:t>żniona przez Kontrolowanego do reprezentowania go w trakcie kontroli:</w:t>
      </w:r>
      <w:r w:rsidR="00FA0887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7B8FD9D2" w14:textId="77777777" w:rsidR="00FA0887" w:rsidRPr="0010442D" w:rsidRDefault="00FA0887" w:rsidP="00D63523">
      <w:pPr>
        <w:pStyle w:val="Akapitzlist"/>
        <w:shd w:val="clear" w:color="auto" w:fill="FFFFFF"/>
        <w:ind w:left="56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…………………………………………………………………………………………</w:t>
      </w:r>
      <w:r w:rsidR="00E40922" w:rsidRPr="0010442D">
        <w:rPr>
          <w:rFonts w:eastAsia="Times New Roman"/>
          <w:color w:val="000000" w:themeColor="text1"/>
          <w:sz w:val="24"/>
          <w:szCs w:val="24"/>
        </w:rPr>
        <w:t>….</w:t>
      </w:r>
    </w:p>
    <w:p w14:paraId="58A44BEB" w14:textId="77777777" w:rsidR="00A504FD" w:rsidRPr="0010442D" w:rsidRDefault="00B82653" w:rsidP="009C2F19">
      <w:pPr>
        <w:pStyle w:val="Akapitzlist"/>
        <w:numPr>
          <w:ilvl w:val="0"/>
          <w:numId w:val="23"/>
        </w:numPr>
        <w:shd w:val="clear" w:color="auto" w:fill="FFFFFF"/>
        <w:ind w:left="567" w:hanging="283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Dodatkowe informacje:</w:t>
      </w:r>
      <w:r w:rsidR="00FA0887" w:rsidRPr="0010442D">
        <w:rPr>
          <w:color w:val="000000" w:themeColor="text1"/>
          <w:sz w:val="24"/>
          <w:szCs w:val="24"/>
        </w:rPr>
        <w:t>………………………………………………………………</w:t>
      </w:r>
      <w:r w:rsidR="00E40922" w:rsidRPr="0010442D">
        <w:rPr>
          <w:color w:val="000000" w:themeColor="text1"/>
          <w:sz w:val="24"/>
          <w:szCs w:val="24"/>
        </w:rPr>
        <w:t>……</w:t>
      </w:r>
    </w:p>
    <w:p w14:paraId="32014F50" w14:textId="77777777" w:rsidR="00D63523" w:rsidRPr="0010442D" w:rsidRDefault="00D63523" w:rsidP="00D63523">
      <w:pPr>
        <w:pStyle w:val="Akapitzlist"/>
        <w:shd w:val="clear" w:color="auto" w:fill="FFFFFF"/>
        <w:ind w:left="56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74C7AD6" w14:textId="77777777" w:rsidR="00A504FD" w:rsidRPr="0010442D" w:rsidRDefault="00B82653" w:rsidP="00D63523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  <w:lang w:val="en-US"/>
        </w:rPr>
        <w:lastRenderedPageBreak/>
        <w:t xml:space="preserve">IV. </w:t>
      </w:r>
      <w:r w:rsidRPr="0010442D">
        <w:rPr>
          <w:b/>
          <w:bCs/>
          <w:color w:val="000000" w:themeColor="text1"/>
          <w:sz w:val="24"/>
          <w:szCs w:val="24"/>
        </w:rPr>
        <w:t>Dane os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ób przeprowadzających kontrolę:</w:t>
      </w:r>
    </w:p>
    <w:p w14:paraId="4C116E95" w14:textId="77777777" w:rsidR="00E40922" w:rsidRPr="0010442D" w:rsidRDefault="00B82653" w:rsidP="009C2F19">
      <w:pPr>
        <w:pStyle w:val="Akapitzlist"/>
        <w:numPr>
          <w:ilvl w:val="0"/>
          <w:numId w:val="24"/>
        </w:numPr>
        <w:shd w:val="clear" w:color="auto" w:fill="FFFFFF"/>
        <w:ind w:left="284" w:firstLine="14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Imi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ę i nazwisko:</w:t>
      </w:r>
      <w:r w:rsidR="00E40922" w:rsidRPr="0010442D">
        <w:rPr>
          <w:rFonts w:eastAsia="Times New Roman"/>
          <w:color w:val="000000" w:themeColor="text1"/>
          <w:spacing w:val="-1"/>
          <w:sz w:val="24"/>
          <w:szCs w:val="24"/>
        </w:rPr>
        <w:t>………………………………………………………………………….</w:t>
      </w:r>
    </w:p>
    <w:p w14:paraId="53CC3A4C" w14:textId="77777777" w:rsidR="00A504FD" w:rsidRPr="0010442D" w:rsidRDefault="00B82653" w:rsidP="00D63523">
      <w:pPr>
        <w:pStyle w:val="Akapitzlist"/>
        <w:shd w:val="clear" w:color="auto" w:fill="FFFFFF"/>
        <w:ind w:left="727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Stanowisko:</w:t>
      </w:r>
      <w:r w:rsidR="00E40922" w:rsidRPr="0010442D">
        <w:rPr>
          <w:color w:val="000000" w:themeColor="text1"/>
          <w:spacing w:val="-2"/>
          <w:sz w:val="24"/>
          <w:szCs w:val="24"/>
        </w:rPr>
        <w:t>………………………………………………………………………………</w:t>
      </w:r>
    </w:p>
    <w:p w14:paraId="5CE54C3A" w14:textId="77777777" w:rsidR="00A504FD" w:rsidRPr="0010442D" w:rsidRDefault="00B82653" w:rsidP="00D63523">
      <w:pPr>
        <w:pStyle w:val="Akapitzlist"/>
        <w:shd w:val="clear" w:color="auto" w:fill="FFFFFF"/>
        <w:ind w:left="72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Nr upowa</w:t>
      </w:r>
      <w:r w:rsidRPr="0010442D">
        <w:rPr>
          <w:rFonts w:eastAsia="Times New Roman"/>
          <w:color w:val="000000" w:themeColor="text1"/>
          <w:sz w:val="24"/>
          <w:szCs w:val="24"/>
        </w:rPr>
        <w:t>żnienia:</w:t>
      </w:r>
      <w:r w:rsidR="00E40922" w:rsidRPr="0010442D">
        <w:rPr>
          <w:rFonts w:eastAsia="Times New Roman"/>
          <w:color w:val="000000" w:themeColor="text1"/>
          <w:sz w:val="24"/>
          <w:szCs w:val="24"/>
        </w:rPr>
        <w:t>……………………………………………………………………….</w:t>
      </w:r>
    </w:p>
    <w:p w14:paraId="63AA2602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1810BDF" w14:textId="77777777" w:rsidR="00E40922" w:rsidRPr="0010442D" w:rsidRDefault="00E40922" w:rsidP="009C2F19">
      <w:pPr>
        <w:pStyle w:val="Akapitzlist"/>
        <w:numPr>
          <w:ilvl w:val="0"/>
          <w:numId w:val="24"/>
        </w:numPr>
        <w:shd w:val="clear" w:color="auto" w:fill="FFFFFF"/>
        <w:ind w:left="284" w:firstLine="14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Imi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ę i nazwisko:………………………………………………………………………….</w:t>
      </w:r>
    </w:p>
    <w:p w14:paraId="1EB12821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Stanowisko:………………………………………………………………………………</w:t>
      </w:r>
    </w:p>
    <w:p w14:paraId="0D5D43B9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Nr upowa</w:t>
      </w:r>
      <w:r w:rsidRPr="0010442D">
        <w:rPr>
          <w:rFonts w:eastAsia="Times New Roman"/>
          <w:color w:val="000000" w:themeColor="text1"/>
          <w:sz w:val="24"/>
          <w:szCs w:val="24"/>
        </w:rPr>
        <w:t>żnienia:……………………………………………………………………….</w:t>
      </w:r>
    </w:p>
    <w:p w14:paraId="4DFBB97E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D07F3D5" w14:textId="77777777" w:rsidR="00E40922" w:rsidRPr="0010442D" w:rsidRDefault="00E40922" w:rsidP="009C2F19">
      <w:pPr>
        <w:pStyle w:val="Akapitzlist"/>
        <w:numPr>
          <w:ilvl w:val="0"/>
          <w:numId w:val="24"/>
        </w:numPr>
        <w:shd w:val="clear" w:color="auto" w:fill="FFFFFF"/>
        <w:ind w:left="284" w:firstLine="142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Imi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ę i nazwisko:………………………………………………………………………….</w:t>
      </w:r>
    </w:p>
    <w:p w14:paraId="45222325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Stanowisko:………………………………………………………………………………</w:t>
      </w:r>
    </w:p>
    <w:p w14:paraId="49AB2A71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Nr upowa</w:t>
      </w:r>
      <w:r w:rsidRPr="0010442D">
        <w:rPr>
          <w:rFonts w:eastAsia="Times New Roman"/>
          <w:color w:val="000000" w:themeColor="text1"/>
          <w:sz w:val="24"/>
          <w:szCs w:val="24"/>
        </w:rPr>
        <w:t>żnienia:……………………………………………………………………….</w:t>
      </w:r>
    </w:p>
    <w:p w14:paraId="46880F63" w14:textId="77777777" w:rsidR="00E40922" w:rsidRPr="0010442D" w:rsidRDefault="00E40922" w:rsidP="00D63523">
      <w:pPr>
        <w:pStyle w:val="Akapitzlist"/>
        <w:shd w:val="clear" w:color="auto" w:fill="FFFFFF"/>
        <w:ind w:left="72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CC316BD" w14:textId="77777777" w:rsidR="00A504FD" w:rsidRPr="0010442D" w:rsidRDefault="00B82653" w:rsidP="00D63523">
      <w:pPr>
        <w:shd w:val="clear" w:color="auto" w:fill="FFFFFF"/>
        <w:ind w:left="-142"/>
        <w:jc w:val="both"/>
        <w:rPr>
          <w:b/>
          <w:color w:val="000000" w:themeColor="text1"/>
          <w:sz w:val="24"/>
          <w:szCs w:val="24"/>
        </w:rPr>
      </w:pPr>
      <w:r w:rsidRPr="0010442D">
        <w:rPr>
          <w:b/>
          <w:color w:val="000000" w:themeColor="text1"/>
          <w:sz w:val="24"/>
          <w:szCs w:val="24"/>
          <w:lang w:val="en-US"/>
        </w:rPr>
        <w:t xml:space="preserve">V. </w:t>
      </w:r>
      <w:r w:rsidRPr="0010442D">
        <w:rPr>
          <w:b/>
          <w:color w:val="000000" w:themeColor="text1"/>
          <w:sz w:val="24"/>
          <w:szCs w:val="24"/>
        </w:rPr>
        <w:t>Stopie</w:t>
      </w:r>
      <w:r w:rsidRPr="0010442D">
        <w:rPr>
          <w:rFonts w:eastAsia="Times New Roman"/>
          <w:b/>
          <w:color w:val="000000" w:themeColor="text1"/>
          <w:sz w:val="24"/>
          <w:szCs w:val="24"/>
        </w:rPr>
        <w:t>ń zagrożenia zanieczyszczeniem powietrza</w:t>
      </w:r>
    </w:p>
    <w:p w14:paraId="134C3F55" w14:textId="77777777" w:rsidR="00A504FD" w:rsidRPr="0010442D" w:rsidRDefault="00B82653" w:rsidP="00D63523">
      <w:pPr>
        <w:shd w:val="clear" w:color="auto" w:fill="FFFFFF"/>
        <w:tabs>
          <w:tab w:val="left" w:pos="1274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nie og</w:t>
      </w:r>
      <w:r w:rsidRPr="0010442D">
        <w:rPr>
          <w:rFonts w:eastAsia="Times New Roman"/>
          <w:color w:val="000000" w:themeColor="text1"/>
          <w:sz w:val="24"/>
          <w:szCs w:val="24"/>
        </w:rPr>
        <w:t>łoszono</w:t>
      </w:r>
    </w:p>
    <w:p w14:paraId="6F265E4B" w14:textId="77777777" w:rsidR="00A504FD" w:rsidRPr="0010442D" w:rsidRDefault="00B82653" w:rsidP="009C2F19">
      <w:pPr>
        <w:pStyle w:val="Akapitzlist"/>
        <w:numPr>
          <w:ilvl w:val="0"/>
          <w:numId w:val="25"/>
        </w:numPr>
        <w:shd w:val="clear" w:color="auto" w:fill="FFFFFF"/>
        <w:ind w:left="851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1 stopień zagrożenia (kod żółty)</w:t>
      </w:r>
    </w:p>
    <w:p w14:paraId="2DFC48DA" w14:textId="77777777" w:rsidR="00A504FD" w:rsidRPr="0010442D" w:rsidRDefault="00B82653" w:rsidP="009C2F19">
      <w:pPr>
        <w:pStyle w:val="Akapitzlist"/>
        <w:numPr>
          <w:ilvl w:val="0"/>
          <w:numId w:val="25"/>
        </w:numPr>
        <w:shd w:val="clear" w:color="auto" w:fill="FFFFFF"/>
        <w:ind w:left="851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2 stopień zagrożenia (kod pomarańczowy)</w:t>
      </w:r>
    </w:p>
    <w:p w14:paraId="4283925C" w14:textId="77777777" w:rsidR="00A504FD" w:rsidRPr="0010442D" w:rsidRDefault="00B82653" w:rsidP="009C2F19">
      <w:pPr>
        <w:pStyle w:val="Akapitzlist"/>
        <w:numPr>
          <w:ilvl w:val="0"/>
          <w:numId w:val="25"/>
        </w:numPr>
        <w:shd w:val="clear" w:color="auto" w:fill="FFFFFF"/>
        <w:ind w:left="851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3 stopień zagrożenia (kod czerwony)</w:t>
      </w:r>
    </w:p>
    <w:p w14:paraId="4C92B1FB" w14:textId="77777777" w:rsidR="004F0B87" w:rsidRPr="0010442D" w:rsidRDefault="004F0B87" w:rsidP="00D63523">
      <w:pPr>
        <w:pStyle w:val="Akapitzlist"/>
        <w:shd w:val="clear" w:color="auto" w:fill="FFFFFF"/>
        <w:ind w:left="851"/>
        <w:jc w:val="both"/>
        <w:rPr>
          <w:color w:val="000000" w:themeColor="text1"/>
          <w:sz w:val="24"/>
          <w:szCs w:val="24"/>
        </w:rPr>
      </w:pPr>
    </w:p>
    <w:p w14:paraId="32C2CCDE" w14:textId="77777777" w:rsidR="004F0B87" w:rsidRPr="0010442D" w:rsidRDefault="00B82653" w:rsidP="00D63523">
      <w:pPr>
        <w:shd w:val="clear" w:color="auto" w:fill="FFFFFF"/>
        <w:ind w:left="-142"/>
        <w:jc w:val="both"/>
        <w:rPr>
          <w:color w:val="000000" w:themeColor="text1"/>
          <w:spacing w:val="-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  <w:lang w:val="en-US"/>
        </w:rPr>
        <w:t xml:space="preserve">VI. </w:t>
      </w:r>
      <w:r w:rsidRPr="0010442D">
        <w:rPr>
          <w:b/>
          <w:bCs/>
          <w:color w:val="000000" w:themeColor="text1"/>
          <w:sz w:val="24"/>
          <w:szCs w:val="24"/>
        </w:rPr>
        <w:t>Przebieg i ustalenia kontroli, w tym stwierdzone nieprawid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łowości i naruszenia:</w:t>
      </w:r>
      <w:r w:rsidRPr="0010442D">
        <w:rPr>
          <w:color w:val="000000" w:themeColor="text1"/>
          <w:spacing w:val="-1"/>
          <w:sz w:val="24"/>
          <w:szCs w:val="24"/>
        </w:rPr>
        <w:t xml:space="preserve"> </w:t>
      </w:r>
    </w:p>
    <w:p w14:paraId="763A1C97" w14:textId="77777777" w:rsidR="004F0B87" w:rsidRPr="0010442D" w:rsidRDefault="00B82653" w:rsidP="009C2F19">
      <w:pPr>
        <w:pStyle w:val="Akapitzlist"/>
        <w:numPr>
          <w:ilvl w:val="0"/>
          <w:numId w:val="28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Źródło spalanego paliwa:</w:t>
      </w:r>
    </w:p>
    <w:p w14:paraId="2E67B2AF" w14:textId="77777777" w:rsidR="004F0B87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rFonts w:eastAsia="Times New Roman"/>
          <w:color w:val="000000" w:themeColor="text1"/>
          <w:spacing w:val="-3"/>
          <w:sz w:val="24"/>
          <w:szCs w:val="24"/>
        </w:rPr>
      </w:pPr>
      <w:r w:rsidRPr="0010442D">
        <w:rPr>
          <w:color w:val="000000" w:themeColor="text1"/>
          <w:spacing w:val="-3"/>
          <w:sz w:val="24"/>
          <w:szCs w:val="24"/>
        </w:rPr>
        <w:t>kocio</w:t>
      </w:r>
      <w:r w:rsidRPr="0010442D">
        <w:rPr>
          <w:rFonts w:eastAsia="Times New Roman"/>
          <w:color w:val="000000" w:themeColor="text1"/>
          <w:spacing w:val="-3"/>
          <w:sz w:val="24"/>
          <w:szCs w:val="24"/>
        </w:rPr>
        <w:t>ł na węgiel</w:t>
      </w:r>
    </w:p>
    <w:p w14:paraId="5B3EB7B8" w14:textId="77777777" w:rsidR="004F0B87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pacing w:val="-4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kominek</w:t>
      </w:r>
    </w:p>
    <w:p w14:paraId="101AE703" w14:textId="77777777" w:rsidR="004F0B87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4"/>
          <w:sz w:val="24"/>
          <w:szCs w:val="24"/>
        </w:rPr>
        <w:t>kocio</w:t>
      </w:r>
      <w:r w:rsidRPr="0010442D">
        <w:rPr>
          <w:rFonts w:eastAsia="Times New Roman"/>
          <w:color w:val="000000" w:themeColor="text1"/>
          <w:spacing w:val="-4"/>
          <w:sz w:val="24"/>
          <w:szCs w:val="24"/>
        </w:rPr>
        <w:t>ł olejowy</w:t>
      </w:r>
    </w:p>
    <w:p w14:paraId="731D1768" w14:textId="77777777" w:rsidR="004F0B87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piec kaflowy</w:t>
      </w:r>
    </w:p>
    <w:p w14:paraId="3E17EF43" w14:textId="77777777" w:rsidR="004F0B87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kocioł gazowy</w:t>
      </w:r>
    </w:p>
    <w:p w14:paraId="3742A832" w14:textId="77777777" w:rsidR="00A504FD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trzon kuchenny</w:t>
      </w:r>
    </w:p>
    <w:p w14:paraId="133B4B40" w14:textId="77777777" w:rsidR="004F0B87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kocio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ł na </w:t>
      </w:r>
      <w:proofErr w:type="spellStart"/>
      <w:r w:rsidRPr="0010442D">
        <w:rPr>
          <w:rFonts w:eastAsia="Times New Roman"/>
          <w:color w:val="000000" w:themeColor="text1"/>
          <w:sz w:val="24"/>
          <w:szCs w:val="24"/>
        </w:rPr>
        <w:t>pellet</w:t>
      </w:r>
      <w:proofErr w:type="spellEnd"/>
    </w:p>
    <w:p w14:paraId="64C29BDB" w14:textId="77777777" w:rsidR="00A504FD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kocio</w:t>
      </w:r>
      <w:r w:rsidRPr="0010442D">
        <w:rPr>
          <w:rFonts w:eastAsia="Times New Roman"/>
          <w:color w:val="000000" w:themeColor="text1"/>
          <w:sz w:val="24"/>
          <w:szCs w:val="24"/>
        </w:rPr>
        <w:t>ł na inny rodzaj biomasy</w:t>
      </w:r>
    </w:p>
    <w:p w14:paraId="18E216F3" w14:textId="77777777" w:rsidR="004F0B87" w:rsidRPr="0010442D" w:rsidRDefault="004F0B87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koza</w:t>
      </w:r>
    </w:p>
    <w:p w14:paraId="34971B74" w14:textId="77777777" w:rsidR="00A504FD" w:rsidRPr="0010442D" w:rsidRDefault="00B82653" w:rsidP="009C2F19">
      <w:pPr>
        <w:pStyle w:val="Akapitzlist"/>
        <w:numPr>
          <w:ilvl w:val="0"/>
          <w:numId w:val="26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4"/>
          <w:sz w:val="24"/>
          <w:szCs w:val="24"/>
        </w:rPr>
        <w:t>inne:</w:t>
      </w:r>
      <w:r w:rsidR="004F0B87" w:rsidRPr="0010442D">
        <w:rPr>
          <w:color w:val="000000" w:themeColor="text1"/>
          <w:sz w:val="24"/>
          <w:szCs w:val="24"/>
        </w:rPr>
        <w:t>……………………………..</w:t>
      </w:r>
    </w:p>
    <w:p w14:paraId="24050D4E" w14:textId="77777777" w:rsidR="00A504FD" w:rsidRPr="0010442D" w:rsidRDefault="00B82653" w:rsidP="009C2F19">
      <w:pPr>
        <w:numPr>
          <w:ilvl w:val="0"/>
          <w:numId w:val="27"/>
        </w:numPr>
        <w:shd w:val="clear" w:color="auto" w:fill="FFFFFF"/>
        <w:tabs>
          <w:tab w:val="left" w:pos="1188"/>
        </w:tabs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źródło spełnia wymagania </w:t>
      </w:r>
      <w:proofErr w:type="spellStart"/>
      <w:r w:rsidRPr="0010442D">
        <w:rPr>
          <w:rFonts w:eastAsia="Times New Roman"/>
          <w:color w:val="000000" w:themeColor="text1"/>
          <w:sz w:val="24"/>
          <w:szCs w:val="24"/>
        </w:rPr>
        <w:t>ekoprojektu</w:t>
      </w:r>
      <w:proofErr w:type="spellEnd"/>
    </w:p>
    <w:p w14:paraId="70DC2CD8" w14:textId="77777777" w:rsidR="00A504FD" w:rsidRPr="0010442D" w:rsidRDefault="00B82653" w:rsidP="009C2F19">
      <w:pPr>
        <w:numPr>
          <w:ilvl w:val="0"/>
          <w:numId w:val="27"/>
        </w:numPr>
        <w:shd w:val="clear" w:color="auto" w:fill="FFFFFF"/>
        <w:tabs>
          <w:tab w:val="left" w:pos="1188"/>
        </w:tabs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źródło spełnia wymagania klasy (3/4/5) wg normy PN-EN 303-5:2012</w:t>
      </w:r>
    </w:p>
    <w:p w14:paraId="49B14D8F" w14:textId="77777777" w:rsidR="00A504FD" w:rsidRPr="0010442D" w:rsidRDefault="00B82653" w:rsidP="009C2F19">
      <w:pPr>
        <w:numPr>
          <w:ilvl w:val="0"/>
          <w:numId w:val="27"/>
        </w:numPr>
        <w:shd w:val="clear" w:color="auto" w:fill="FFFFFF"/>
        <w:tabs>
          <w:tab w:val="left" w:pos="1188"/>
        </w:tabs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źródło spalania poniżej klasy 3</w:t>
      </w:r>
    </w:p>
    <w:p w14:paraId="31F940CA" w14:textId="77777777" w:rsidR="00A504FD" w:rsidRPr="0010442D" w:rsidRDefault="00B82653" w:rsidP="00D63523">
      <w:pPr>
        <w:shd w:val="clear" w:color="auto" w:fill="FFFFFF"/>
        <w:ind w:left="709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Informacje dodatkowe:</w:t>
      </w:r>
      <w:r w:rsidR="004F0B87" w:rsidRPr="0010442D">
        <w:rPr>
          <w:color w:val="000000" w:themeColor="text1"/>
          <w:sz w:val="24"/>
          <w:szCs w:val="24"/>
        </w:rPr>
        <w:t>………………………………………………………………</w:t>
      </w:r>
    </w:p>
    <w:p w14:paraId="4237570E" w14:textId="77777777" w:rsidR="004F0B87" w:rsidRPr="0010442D" w:rsidRDefault="004F0B87" w:rsidP="00D63523">
      <w:pPr>
        <w:shd w:val="clear" w:color="auto" w:fill="FFFFFF"/>
        <w:ind w:left="709"/>
        <w:jc w:val="both"/>
        <w:rPr>
          <w:color w:val="000000" w:themeColor="text1"/>
          <w:sz w:val="24"/>
          <w:szCs w:val="24"/>
        </w:rPr>
      </w:pPr>
    </w:p>
    <w:p w14:paraId="60138D79" w14:textId="77777777" w:rsidR="004F0B87" w:rsidRPr="0010442D" w:rsidRDefault="004F0B87" w:rsidP="009C2F19">
      <w:pPr>
        <w:pStyle w:val="Akapitzlist"/>
        <w:numPr>
          <w:ilvl w:val="0"/>
          <w:numId w:val="28"/>
        </w:numPr>
        <w:shd w:val="clear" w:color="auto" w:fill="FFFFFF"/>
        <w:ind w:right="15"/>
        <w:jc w:val="both"/>
        <w:rPr>
          <w:color w:val="000000" w:themeColor="text1"/>
          <w:spacing w:val="-2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Rodzaj stosowanego </w:t>
      </w:r>
      <w:r w:rsidR="00B82653" w:rsidRPr="0010442D">
        <w:rPr>
          <w:color w:val="000000" w:themeColor="text1"/>
          <w:sz w:val="24"/>
          <w:szCs w:val="24"/>
        </w:rPr>
        <w:t xml:space="preserve">paliwa: </w:t>
      </w:r>
      <w:r w:rsidR="00B82653" w:rsidRPr="0010442D">
        <w:rPr>
          <w:color w:val="000000" w:themeColor="text1"/>
          <w:spacing w:val="-2"/>
          <w:sz w:val="24"/>
          <w:szCs w:val="24"/>
        </w:rPr>
        <w:t xml:space="preserve">:        </w:t>
      </w:r>
    </w:p>
    <w:p w14:paraId="69274F8B" w14:textId="77777777" w:rsidR="00A504FD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ind w:right="15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w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ęgiel kamienny</w:t>
      </w:r>
    </w:p>
    <w:p w14:paraId="2423799D" w14:textId="77777777" w:rsidR="005730F2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tabs>
          <w:tab w:val="left" w:pos="3384"/>
        </w:tabs>
        <w:ind w:right="4032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węgiel brunatny</w:t>
      </w:r>
    </w:p>
    <w:p w14:paraId="7FFD4802" w14:textId="77777777" w:rsidR="00A504FD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tabs>
          <w:tab w:val="left" w:pos="3384"/>
        </w:tabs>
        <w:ind w:right="4032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drewno kawałkowe</w:t>
      </w:r>
    </w:p>
    <w:p w14:paraId="32C07BF9" w14:textId="77777777" w:rsidR="00A504FD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proofErr w:type="spellStart"/>
      <w:r w:rsidRPr="0010442D">
        <w:rPr>
          <w:color w:val="000000" w:themeColor="text1"/>
          <w:spacing w:val="-2"/>
          <w:sz w:val="24"/>
          <w:szCs w:val="24"/>
        </w:rPr>
        <w:t>pellet</w:t>
      </w:r>
      <w:proofErr w:type="spellEnd"/>
    </w:p>
    <w:p w14:paraId="1D60D40E" w14:textId="77777777" w:rsidR="00A504FD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tabs>
          <w:tab w:val="left" w:leader="dot" w:pos="362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inne:</w:t>
      </w:r>
      <w:r w:rsidRPr="0010442D">
        <w:rPr>
          <w:color w:val="000000" w:themeColor="text1"/>
          <w:sz w:val="24"/>
          <w:szCs w:val="24"/>
        </w:rPr>
        <w:tab/>
      </w:r>
    </w:p>
    <w:p w14:paraId="26B3D356" w14:textId="77777777" w:rsidR="005730F2" w:rsidRPr="0010442D" w:rsidRDefault="004F0B87" w:rsidP="009C2F19">
      <w:pPr>
        <w:pStyle w:val="Akapitzlist"/>
        <w:numPr>
          <w:ilvl w:val="0"/>
          <w:numId w:val="29"/>
        </w:numPr>
        <w:shd w:val="clear" w:color="auto" w:fill="FFFFFF"/>
        <w:ind w:right="6048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inn</w:t>
      </w:r>
      <w:r w:rsidR="00B82653" w:rsidRPr="0010442D">
        <w:rPr>
          <w:color w:val="000000" w:themeColor="text1"/>
          <w:spacing w:val="-2"/>
          <w:sz w:val="24"/>
          <w:szCs w:val="24"/>
        </w:rPr>
        <w:t xml:space="preserve">y rodzaj biomasy </w:t>
      </w:r>
      <w:r w:rsidR="00B82653" w:rsidRPr="0010442D">
        <w:rPr>
          <w:color w:val="000000" w:themeColor="text1"/>
          <w:sz w:val="24"/>
          <w:szCs w:val="24"/>
        </w:rPr>
        <w:t xml:space="preserve">   </w:t>
      </w:r>
    </w:p>
    <w:p w14:paraId="5BBF5133" w14:textId="77777777" w:rsidR="00A504FD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ind w:right="6048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gaz</w:t>
      </w:r>
    </w:p>
    <w:p w14:paraId="559AEBE4" w14:textId="77777777" w:rsidR="00A504FD" w:rsidRPr="0010442D" w:rsidRDefault="00B82653" w:rsidP="009C2F19">
      <w:pPr>
        <w:pStyle w:val="Akapitzlist"/>
        <w:numPr>
          <w:ilvl w:val="0"/>
          <w:numId w:val="29"/>
        </w:numPr>
        <w:shd w:val="clear" w:color="auto" w:fill="FFFFFF"/>
        <w:tabs>
          <w:tab w:val="left" w:pos="1145"/>
        </w:tabs>
        <w:ind w:right="6048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olej opałowy lekki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br/>
      </w:r>
      <w:r w:rsidRPr="0010442D">
        <w:rPr>
          <w:rFonts w:eastAsia="Times New Roman"/>
          <w:color w:val="000000" w:themeColor="text1"/>
          <w:sz w:val="24"/>
          <w:szCs w:val="24"/>
        </w:rPr>
        <w:t>olej opałowy ciężki</w:t>
      </w:r>
    </w:p>
    <w:p w14:paraId="335865EB" w14:textId="77777777" w:rsidR="004F0B87" w:rsidRPr="0010442D" w:rsidRDefault="004F0B87" w:rsidP="00D63523">
      <w:pPr>
        <w:shd w:val="clear" w:color="auto" w:fill="FFFFFF"/>
        <w:tabs>
          <w:tab w:val="left" w:pos="1145"/>
        </w:tabs>
        <w:ind w:right="6048"/>
        <w:jc w:val="both"/>
        <w:rPr>
          <w:color w:val="000000" w:themeColor="text1"/>
          <w:sz w:val="24"/>
          <w:szCs w:val="24"/>
        </w:rPr>
      </w:pPr>
    </w:p>
    <w:p w14:paraId="614AA4E9" w14:textId="77777777" w:rsidR="00A504FD" w:rsidRPr="0010442D" w:rsidRDefault="00B82653" w:rsidP="009C2F19">
      <w:pPr>
        <w:pStyle w:val="Akapitzlist"/>
        <w:numPr>
          <w:ilvl w:val="0"/>
          <w:numId w:val="28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W palenisku by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ły/nie były</w:t>
      </w:r>
      <w:r w:rsidRPr="0010442D">
        <w:rPr>
          <w:rFonts w:eastAsia="Times New Roman"/>
          <w:color w:val="000000" w:themeColor="text1"/>
          <w:spacing w:val="-1"/>
          <w:sz w:val="24"/>
          <w:szCs w:val="24"/>
          <w:vertAlign w:val="superscript"/>
        </w:rPr>
        <w:t>1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 spalane odpady zielone/komunalne.</w:t>
      </w:r>
    </w:p>
    <w:p w14:paraId="07A575DC" w14:textId="77777777" w:rsidR="00A504FD" w:rsidRPr="0010442D" w:rsidRDefault="00B82653" w:rsidP="009C2F19">
      <w:pPr>
        <w:pStyle w:val="Akapitzlist"/>
        <w:numPr>
          <w:ilvl w:val="0"/>
          <w:numId w:val="28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Na terenie nieruchomo</w:t>
      </w:r>
      <w:r w:rsidRPr="0010442D">
        <w:rPr>
          <w:rFonts w:eastAsia="Times New Roman"/>
          <w:color w:val="000000" w:themeColor="text1"/>
          <w:sz w:val="24"/>
          <w:szCs w:val="24"/>
        </w:rPr>
        <w:t>ści ujawniono/nie ujawniono</w:t>
      </w:r>
      <w:r w:rsidRPr="0010442D">
        <w:rPr>
          <w:rFonts w:eastAsia="Times New Roman"/>
          <w:color w:val="000000" w:themeColor="text1"/>
          <w:sz w:val="24"/>
          <w:szCs w:val="24"/>
          <w:vertAlign w:val="superscript"/>
        </w:rPr>
        <w:t>1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śladów świadczących lub sugerujących o </w:t>
      </w:r>
      <w:r w:rsidR="00ED121B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możliwości spalania odpadów.</w:t>
      </w:r>
    </w:p>
    <w:p w14:paraId="71A72C05" w14:textId="77777777" w:rsidR="00A504FD" w:rsidRPr="0010442D" w:rsidRDefault="00B82653" w:rsidP="009C2F19">
      <w:pPr>
        <w:pStyle w:val="Akapitzlist"/>
        <w:numPr>
          <w:ilvl w:val="0"/>
          <w:numId w:val="28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Informacje dodatkowe:</w:t>
      </w:r>
      <w:r w:rsidR="005730F2" w:rsidRPr="0010442D">
        <w:rPr>
          <w:color w:val="000000" w:themeColor="text1"/>
          <w:sz w:val="24"/>
          <w:szCs w:val="24"/>
        </w:rPr>
        <w:t>………………………………………………………………………..</w:t>
      </w:r>
    </w:p>
    <w:p w14:paraId="3550B760" w14:textId="77777777" w:rsidR="005730F2" w:rsidRPr="0010442D" w:rsidRDefault="00B82653" w:rsidP="009C2F19">
      <w:pPr>
        <w:pStyle w:val="Akapitzlist"/>
        <w:numPr>
          <w:ilvl w:val="0"/>
          <w:numId w:val="28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lastRenderedPageBreak/>
        <w:t>Przeprowadzone czynno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ści:</w:t>
      </w:r>
    </w:p>
    <w:p w14:paraId="7497A594" w14:textId="77777777" w:rsidR="00A504FD" w:rsidRPr="0010442D" w:rsidRDefault="00B82653" w:rsidP="009C2F19">
      <w:pPr>
        <w:pStyle w:val="Akapitzlist"/>
        <w:numPr>
          <w:ilvl w:val="0"/>
          <w:numId w:val="30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Ogl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ędziny obiektu</w:t>
      </w:r>
    </w:p>
    <w:p w14:paraId="78B81872" w14:textId="77777777" w:rsidR="00A504FD" w:rsidRPr="0010442D" w:rsidRDefault="00B82653" w:rsidP="009C2F19">
      <w:pPr>
        <w:pStyle w:val="Akapitzlist"/>
        <w:numPr>
          <w:ilvl w:val="0"/>
          <w:numId w:val="30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Pobrane pr</w:t>
      </w:r>
      <w:r w:rsidRPr="0010442D">
        <w:rPr>
          <w:rFonts w:eastAsia="Times New Roman"/>
          <w:color w:val="000000" w:themeColor="text1"/>
          <w:sz w:val="24"/>
          <w:szCs w:val="24"/>
        </w:rPr>
        <w:t>óbki i materiały do badań (jakie próbki, ile, w jaki sposób pobrano, w jaki sposób zabezpieczono)</w:t>
      </w:r>
      <w:r w:rsidR="00ED121B" w:rsidRPr="0010442D">
        <w:rPr>
          <w:rFonts w:eastAsia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98ECD04" w14:textId="77777777" w:rsidR="00A504FD" w:rsidRPr="0010442D" w:rsidRDefault="00B82653" w:rsidP="009C2F19">
      <w:pPr>
        <w:pStyle w:val="Akapitzlist"/>
        <w:numPr>
          <w:ilvl w:val="0"/>
          <w:numId w:val="30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3"/>
          <w:sz w:val="24"/>
          <w:szCs w:val="24"/>
        </w:rPr>
        <w:t>Dokumentacja fotograficzna</w:t>
      </w:r>
    </w:p>
    <w:p w14:paraId="065BF92F" w14:textId="77777777" w:rsidR="00A504FD" w:rsidRPr="0010442D" w:rsidRDefault="00B82653" w:rsidP="009C2F19">
      <w:pPr>
        <w:pStyle w:val="Akapitzlist"/>
        <w:numPr>
          <w:ilvl w:val="0"/>
          <w:numId w:val="30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Przes</w:t>
      </w:r>
      <w:r w:rsidRPr="0010442D">
        <w:rPr>
          <w:rFonts w:eastAsia="Times New Roman"/>
          <w:color w:val="000000" w:themeColor="text1"/>
          <w:sz w:val="24"/>
          <w:szCs w:val="24"/>
        </w:rPr>
        <w:t>łuchanie osób w charakterze świadków</w:t>
      </w:r>
    </w:p>
    <w:p w14:paraId="117334AD" w14:textId="77777777" w:rsidR="00A504FD" w:rsidRPr="0010442D" w:rsidRDefault="00B82653" w:rsidP="009C2F19">
      <w:pPr>
        <w:pStyle w:val="Akapitzlist"/>
        <w:numPr>
          <w:ilvl w:val="0"/>
          <w:numId w:val="30"/>
        </w:num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Odebrano dokumentacj</w:t>
      </w:r>
      <w:r w:rsidRPr="0010442D">
        <w:rPr>
          <w:rFonts w:eastAsia="Times New Roman"/>
          <w:color w:val="000000" w:themeColor="text1"/>
          <w:sz w:val="24"/>
          <w:szCs w:val="24"/>
        </w:rPr>
        <w:t>ę od osoby kontrolowanej</w:t>
      </w:r>
    </w:p>
    <w:p w14:paraId="0BB897F5" w14:textId="77777777" w:rsidR="00ED121B" w:rsidRPr="0010442D" w:rsidRDefault="00B82653" w:rsidP="009C2F19">
      <w:pPr>
        <w:pStyle w:val="Akapitzlist"/>
        <w:numPr>
          <w:ilvl w:val="0"/>
          <w:numId w:val="30"/>
        </w:numPr>
        <w:shd w:val="clear" w:color="auto" w:fill="FFFFFF"/>
        <w:ind w:right="17"/>
        <w:jc w:val="both"/>
        <w:rPr>
          <w:rFonts w:eastAsia="Times New Roman"/>
          <w:color w:val="000000" w:themeColor="text1"/>
          <w:spacing w:val="-2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Inne</w:t>
      </w:r>
      <w:r w:rsidR="00ED121B" w:rsidRPr="0010442D">
        <w:rPr>
          <w:rFonts w:eastAsia="Times New Roman"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43AA53F1" w14:textId="77777777" w:rsidR="00A504FD" w:rsidRPr="0010442D" w:rsidRDefault="00ED121B" w:rsidP="009C2F19">
      <w:pPr>
        <w:pStyle w:val="Akapitzlist"/>
        <w:numPr>
          <w:ilvl w:val="0"/>
          <w:numId w:val="30"/>
        </w:numPr>
        <w:shd w:val="clear" w:color="auto" w:fill="FFFFFF"/>
        <w:ind w:right="17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Informacje </w:t>
      </w:r>
      <w:r w:rsidR="00B82653" w:rsidRPr="0010442D">
        <w:rPr>
          <w:rFonts w:eastAsia="Times New Roman"/>
          <w:color w:val="000000" w:themeColor="text1"/>
          <w:spacing w:val="-2"/>
          <w:sz w:val="24"/>
          <w:szCs w:val="24"/>
        </w:rPr>
        <w:t>dodatkowe: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>………………………………………………………………………….</w:t>
      </w:r>
    </w:p>
    <w:p w14:paraId="78631864" w14:textId="77777777" w:rsidR="00ED121B" w:rsidRPr="0010442D" w:rsidRDefault="00ED121B" w:rsidP="00D63523">
      <w:pPr>
        <w:pStyle w:val="Akapitzlist"/>
        <w:shd w:val="clear" w:color="auto" w:fill="FFFFFF"/>
        <w:ind w:right="17"/>
        <w:jc w:val="both"/>
        <w:rPr>
          <w:color w:val="000000" w:themeColor="text1"/>
          <w:sz w:val="24"/>
          <w:szCs w:val="24"/>
        </w:rPr>
      </w:pPr>
    </w:p>
    <w:p w14:paraId="0CABBE59" w14:textId="77777777" w:rsidR="00ED121B" w:rsidRPr="0010442D" w:rsidRDefault="00B82653" w:rsidP="009C2F19">
      <w:pPr>
        <w:pStyle w:val="Akapitzlist"/>
        <w:numPr>
          <w:ilvl w:val="0"/>
          <w:numId w:val="28"/>
        </w:numPr>
        <w:shd w:val="clear" w:color="auto" w:fill="FFFFFF"/>
        <w:ind w:right="17"/>
        <w:jc w:val="both"/>
        <w:rPr>
          <w:color w:val="000000" w:themeColor="text1"/>
          <w:spacing w:val="-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W trakcie kontroli:</w:t>
      </w:r>
    </w:p>
    <w:p w14:paraId="33B2264A" w14:textId="77777777" w:rsidR="00ED121B" w:rsidRPr="0010442D" w:rsidRDefault="00B82653" w:rsidP="009C2F19">
      <w:pPr>
        <w:pStyle w:val="Akapitzlist"/>
        <w:numPr>
          <w:ilvl w:val="0"/>
          <w:numId w:val="31"/>
        </w:numPr>
        <w:shd w:val="clear" w:color="auto" w:fill="FFFFFF"/>
        <w:ind w:right="4435"/>
        <w:jc w:val="both"/>
        <w:rPr>
          <w:rFonts w:eastAsia="Times New Roman"/>
          <w:color w:val="000000" w:themeColor="text1"/>
          <w:spacing w:val="-3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Nie stwierdzono nieprawidłowości i naruszeń</w:t>
      </w:r>
    </w:p>
    <w:p w14:paraId="5473A313" w14:textId="77777777" w:rsidR="00A504FD" w:rsidRPr="0010442D" w:rsidRDefault="00B82653" w:rsidP="009C2F19">
      <w:pPr>
        <w:pStyle w:val="Akapitzlist"/>
        <w:numPr>
          <w:ilvl w:val="0"/>
          <w:numId w:val="31"/>
        </w:numPr>
        <w:shd w:val="clear" w:color="auto" w:fill="FFFFFF"/>
        <w:ind w:right="4435"/>
        <w:jc w:val="both"/>
        <w:rPr>
          <w:rFonts w:eastAsia="Times New Roman"/>
          <w:color w:val="000000" w:themeColor="text1"/>
          <w:spacing w:val="-3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3"/>
          <w:sz w:val="24"/>
          <w:szCs w:val="24"/>
        </w:rPr>
        <w:t>Stwierdzono nieprawidłowości i naruszen</w:t>
      </w:r>
      <w:r w:rsidR="00ED121B" w:rsidRPr="0010442D">
        <w:rPr>
          <w:rFonts w:eastAsia="Times New Roman"/>
          <w:color w:val="000000" w:themeColor="text1"/>
          <w:spacing w:val="-3"/>
          <w:sz w:val="24"/>
          <w:szCs w:val="24"/>
        </w:rPr>
        <w:t>ia:</w:t>
      </w:r>
    </w:p>
    <w:p w14:paraId="7343E099" w14:textId="77777777" w:rsidR="00ED121B" w:rsidRPr="0010442D" w:rsidRDefault="00ED121B" w:rsidP="00D63523">
      <w:pPr>
        <w:pStyle w:val="Akapitzlist"/>
        <w:shd w:val="clear" w:color="auto" w:fill="FFFFFF"/>
        <w:ind w:right="-125"/>
        <w:jc w:val="both"/>
        <w:rPr>
          <w:rFonts w:eastAsia="Times New Roman"/>
          <w:color w:val="000000" w:themeColor="text1"/>
          <w:spacing w:val="-3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3"/>
          <w:sz w:val="24"/>
          <w:szCs w:val="24"/>
        </w:rPr>
        <w:t>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0C3F7A" w14:textId="77777777" w:rsidR="00281E67" w:rsidRPr="0010442D" w:rsidRDefault="00281E67" w:rsidP="00D63523">
      <w:pPr>
        <w:shd w:val="clear" w:color="auto" w:fill="FFFFFF"/>
        <w:tabs>
          <w:tab w:val="left" w:pos="1282"/>
        </w:tabs>
        <w:ind w:left="626" w:right="4435"/>
        <w:jc w:val="both"/>
        <w:rPr>
          <w:color w:val="000000" w:themeColor="text1"/>
          <w:sz w:val="24"/>
          <w:szCs w:val="24"/>
        </w:rPr>
      </w:pPr>
    </w:p>
    <w:p w14:paraId="06EBE265" w14:textId="77777777" w:rsidR="00A504FD" w:rsidRPr="0010442D" w:rsidRDefault="00B82653" w:rsidP="00D63523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VII. UWAGI I ZASTRZE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ŻENIA DO PROTOKOŁU:</w:t>
      </w:r>
    </w:p>
    <w:p w14:paraId="22590393" w14:textId="77777777" w:rsidR="00ED121B" w:rsidRPr="0010442D" w:rsidRDefault="00B82653" w:rsidP="009C2F19">
      <w:pPr>
        <w:pStyle w:val="Akapitzlist"/>
        <w:numPr>
          <w:ilvl w:val="0"/>
          <w:numId w:val="32"/>
        </w:numPr>
        <w:shd w:val="clear" w:color="auto" w:fill="FFFFFF"/>
        <w:ind w:right="2016"/>
        <w:jc w:val="both"/>
        <w:rPr>
          <w:rFonts w:eastAsia="Times New Roman"/>
          <w:color w:val="000000" w:themeColor="text1"/>
          <w:spacing w:val="-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Osoba kontrolowana nie z</w:t>
      </w:r>
      <w:r w:rsidRPr="0010442D">
        <w:rPr>
          <w:rFonts w:eastAsia="Times New Roman"/>
          <w:color w:val="000000" w:themeColor="text1"/>
          <w:sz w:val="24"/>
          <w:szCs w:val="24"/>
        </w:rPr>
        <w:t>łożyła u</w:t>
      </w:r>
      <w:r w:rsidR="00ED121B" w:rsidRPr="0010442D">
        <w:rPr>
          <w:rFonts w:eastAsia="Times New Roman"/>
          <w:color w:val="000000" w:themeColor="text1"/>
          <w:sz w:val="24"/>
          <w:szCs w:val="24"/>
        </w:rPr>
        <w:t>wag i zastrzeżenia do protokołu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     </w:t>
      </w:r>
    </w:p>
    <w:p w14:paraId="4BEAF1CC" w14:textId="77777777" w:rsidR="00ED121B" w:rsidRPr="0010442D" w:rsidRDefault="00B82653" w:rsidP="009C2F19">
      <w:pPr>
        <w:pStyle w:val="Akapitzlist"/>
        <w:numPr>
          <w:ilvl w:val="0"/>
          <w:numId w:val="32"/>
        </w:numPr>
        <w:shd w:val="clear" w:color="auto" w:fill="FFFFFF"/>
        <w:ind w:right="17"/>
        <w:jc w:val="both"/>
        <w:rPr>
          <w:rFonts w:eastAsia="Times New Roman"/>
          <w:color w:val="000000" w:themeColor="text1"/>
          <w:spacing w:val="-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Osoba kontrolowana złożyła następujące uwagi i zastrzeżenia do protokołu:</w:t>
      </w:r>
    </w:p>
    <w:p w14:paraId="0F4AFF52" w14:textId="77777777" w:rsidR="00ED121B" w:rsidRPr="0010442D" w:rsidRDefault="00ED121B" w:rsidP="00D63523">
      <w:pPr>
        <w:pStyle w:val="Akapitzlist"/>
        <w:shd w:val="clear" w:color="auto" w:fill="FFFFFF"/>
        <w:ind w:right="17"/>
        <w:jc w:val="both"/>
        <w:rPr>
          <w:rFonts w:eastAsia="Times New Roman"/>
          <w:color w:val="000000" w:themeColor="text1"/>
          <w:spacing w:val="-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31A8F5" w14:textId="77777777" w:rsidR="00ED121B" w:rsidRPr="0010442D" w:rsidRDefault="00ED121B" w:rsidP="00D63523">
      <w:pPr>
        <w:pStyle w:val="Akapitzlist"/>
        <w:shd w:val="clear" w:color="auto" w:fill="FFFFFF"/>
        <w:ind w:right="17"/>
        <w:jc w:val="both"/>
        <w:rPr>
          <w:rFonts w:eastAsia="Times New Roman"/>
          <w:color w:val="000000" w:themeColor="text1"/>
          <w:spacing w:val="-1"/>
          <w:sz w:val="24"/>
          <w:szCs w:val="24"/>
        </w:rPr>
      </w:pPr>
    </w:p>
    <w:p w14:paraId="4B2B935F" w14:textId="77777777" w:rsidR="00A504FD" w:rsidRPr="0010442D" w:rsidRDefault="00B82653" w:rsidP="00D63523">
      <w:pPr>
        <w:pStyle w:val="Akapitzlist"/>
        <w:shd w:val="clear" w:color="auto" w:fill="FFFFFF"/>
        <w:ind w:left="-142" w:right="17"/>
        <w:jc w:val="both"/>
        <w:rPr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VIII. DODATKOWE UWAGI DO PRZEBIEGU KONTROLI</w:t>
      </w:r>
    </w:p>
    <w:p w14:paraId="61C19194" w14:textId="77777777" w:rsidR="00ED121B" w:rsidRPr="0010442D" w:rsidRDefault="00ED121B" w:rsidP="00D63523">
      <w:pPr>
        <w:pStyle w:val="Akapitzlist"/>
        <w:shd w:val="clear" w:color="auto" w:fill="FFFFFF"/>
        <w:ind w:left="-142" w:right="17"/>
        <w:jc w:val="both"/>
        <w:rPr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FAD473" w14:textId="77777777" w:rsidR="00ED121B" w:rsidRPr="0010442D" w:rsidRDefault="00ED121B" w:rsidP="00ED121B">
      <w:pPr>
        <w:pStyle w:val="Akapitzlist"/>
        <w:shd w:val="clear" w:color="auto" w:fill="FFFFFF"/>
        <w:ind w:left="-142" w:right="17"/>
        <w:rPr>
          <w:rFonts w:eastAsia="Times New Roman"/>
          <w:color w:val="000000" w:themeColor="text1"/>
          <w:spacing w:val="-1"/>
          <w:sz w:val="24"/>
          <w:szCs w:val="24"/>
        </w:rPr>
      </w:pPr>
    </w:p>
    <w:p w14:paraId="06B51905" w14:textId="77777777" w:rsidR="00D63523" w:rsidRPr="0010442D" w:rsidRDefault="00B82653" w:rsidP="00C22C8C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  <w:lang w:val="en-US"/>
        </w:rPr>
        <w:t xml:space="preserve">IX. </w:t>
      </w:r>
      <w:r w:rsidRPr="0010442D">
        <w:rPr>
          <w:b/>
          <w:bCs/>
          <w:color w:val="000000" w:themeColor="text1"/>
          <w:sz w:val="24"/>
          <w:szCs w:val="24"/>
        </w:rPr>
        <w:t>POUCZENIE</w:t>
      </w:r>
    </w:p>
    <w:p w14:paraId="6C8D951A" w14:textId="77777777" w:rsidR="00D63523" w:rsidRPr="0010442D" w:rsidRDefault="00D63523" w:rsidP="00C22C8C">
      <w:pPr>
        <w:shd w:val="clear" w:color="auto" w:fill="FFFFFF"/>
        <w:ind w:left="-142"/>
        <w:jc w:val="both"/>
        <w:rPr>
          <w:color w:val="000000" w:themeColor="text1"/>
          <w:sz w:val="24"/>
          <w:szCs w:val="24"/>
        </w:rPr>
      </w:pPr>
    </w:p>
    <w:p w14:paraId="0E9E00CE" w14:textId="77777777" w:rsidR="00A504FD" w:rsidRPr="00D3566D" w:rsidRDefault="00B82653" w:rsidP="00C22C8C">
      <w:pPr>
        <w:shd w:val="clear" w:color="auto" w:fill="FFFFFF"/>
        <w:ind w:left="-142"/>
        <w:jc w:val="both"/>
        <w:rPr>
          <w:color w:val="000000" w:themeColor="text1"/>
        </w:rPr>
      </w:pPr>
      <w:r w:rsidRPr="00D3566D">
        <w:rPr>
          <w:color w:val="000000" w:themeColor="text1"/>
          <w:spacing w:val="-2"/>
        </w:rPr>
        <w:t xml:space="preserve">Na podstawie </w:t>
      </w:r>
      <w:r w:rsidRPr="00D3566D">
        <w:rPr>
          <w:bCs/>
          <w:color w:val="000000" w:themeColor="text1"/>
          <w:spacing w:val="-2"/>
        </w:rPr>
        <w:t>art. 9</w:t>
      </w:r>
      <w:r w:rsidR="00D63523" w:rsidRPr="00D3566D">
        <w:rPr>
          <w:bCs/>
          <w:color w:val="000000" w:themeColor="text1"/>
          <w:spacing w:val="-2"/>
        </w:rPr>
        <w:t> </w:t>
      </w:r>
      <w:r w:rsidRPr="00D3566D">
        <w:rPr>
          <w:bCs/>
          <w:color w:val="000000" w:themeColor="text1"/>
          <w:spacing w:val="-2"/>
        </w:rPr>
        <w:t>u ustawy z dnia 13 wrze</w:t>
      </w:r>
      <w:r w:rsidRPr="00D3566D">
        <w:rPr>
          <w:rFonts w:eastAsia="Times New Roman"/>
          <w:bCs/>
          <w:color w:val="000000" w:themeColor="text1"/>
          <w:spacing w:val="-2"/>
        </w:rPr>
        <w:t xml:space="preserve">śnia 1996 r. o utrzymaniu czystości i porządku </w:t>
      </w:r>
      <w:r w:rsidRPr="00D3566D">
        <w:rPr>
          <w:rFonts w:eastAsia="Times New Roman"/>
          <w:color w:val="000000" w:themeColor="text1"/>
          <w:spacing w:val="-2"/>
        </w:rPr>
        <w:t xml:space="preserve">w </w:t>
      </w:r>
      <w:r w:rsidR="00611827" w:rsidRPr="00D3566D">
        <w:rPr>
          <w:rFonts w:eastAsia="Times New Roman"/>
          <w:color w:val="000000" w:themeColor="text1"/>
          <w:spacing w:val="-2"/>
        </w:rPr>
        <w:t> </w:t>
      </w:r>
      <w:r w:rsidRPr="00D3566D">
        <w:rPr>
          <w:rFonts w:eastAsia="Times New Roman"/>
          <w:color w:val="000000" w:themeColor="text1"/>
          <w:spacing w:val="-2"/>
        </w:rPr>
        <w:t>gminach:</w:t>
      </w:r>
    </w:p>
    <w:p w14:paraId="5E91AA23" w14:textId="77777777" w:rsidR="00A504FD" w:rsidRPr="00D3566D" w:rsidRDefault="00B82653" w:rsidP="009C2F19">
      <w:pPr>
        <w:pStyle w:val="Akapitzlist"/>
        <w:numPr>
          <w:ilvl w:val="0"/>
          <w:numId w:val="33"/>
        </w:numPr>
        <w:shd w:val="clear" w:color="auto" w:fill="FFFFFF"/>
        <w:tabs>
          <w:tab w:val="left" w:pos="814"/>
        </w:tabs>
        <w:jc w:val="both"/>
        <w:rPr>
          <w:color w:val="000000" w:themeColor="text1"/>
        </w:rPr>
      </w:pPr>
      <w:r w:rsidRPr="00D3566D">
        <w:rPr>
          <w:color w:val="000000" w:themeColor="text1"/>
        </w:rPr>
        <w:t>W</w:t>
      </w:r>
      <w:r w:rsidRPr="00D3566D">
        <w:rPr>
          <w:rFonts w:eastAsia="Times New Roman"/>
          <w:color w:val="000000" w:themeColor="text1"/>
        </w:rPr>
        <w:t>ójt, burmistrz lub prezydent miasta sprawuje kontrolę przestrzegania i stosowania przepisów ustawy.</w:t>
      </w:r>
    </w:p>
    <w:p w14:paraId="1538EF9D" w14:textId="77777777" w:rsidR="00A504FD" w:rsidRPr="00D3566D" w:rsidRDefault="00B82653" w:rsidP="009C2F19">
      <w:pPr>
        <w:pStyle w:val="Akapitzlist"/>
        <w:numPr>
          <w:ilvl w:val="0"/>
          <w:numId w:val="33"/>
        </w:numPr>
        <w:shd w:val="clear" w:color="auto" w:fill="FFFFFF"/>
        <w:tabs>
          <w:tab w:val="left" w:pos="814"/>
        </w:tabs>
        <w:jc w:val="both"/>
        <w:rPr>
          <w:color w:val="000000" w:themeColor="text1"/>
        </w:rPr>
      </w:pPr>
      <w:r w:rsidRPr="00D3566D">
        <w:rPr>
          <w:color w:val="000000" w:themeColor="text1"/>
        </w:rPr>
        <w:t>W stosunku do podmiot</w:t>
      </w:r>
      <w:r w:rsidRPr="00D3566D">
        <w:rPr>
          <w:rFonts w:eastAsia="Times New Roman"/>
          <w:color w:val="000000" w:themeColor="text1"/>
        </w:rPr>
        <w:t xml:space="preserve">ów odbierających odpady komunalne od właścicieli nieruchomości wójt, </w:t>
      </w:r>
      <w:r w:rsidRPr="00D3566D">
        <w:rPr>
          <w:rFonts w:eastAsia="Times New Roman"/>
          <w:color w:val="000000" w:themeColor="text1"/>
          <w:spacing w:val="-1"/>
        </w:rPr>
        <w:t xml:space="preserve">burmistrz lub prezydent miasta jest obowiązany prowadzić kontrolę, o której mowa w </w:t>
      </w:r>
      <w:r w:rsidR="00C71955" w:rsidRPr="00D3566D">
        <w:rPr>
          <w:rFonts w:eastAsia="Times New Roman"/>
          <w:color w:val="000000" w:themeColor="text1"/>
          <w:spacing w:val="-1"/>
        </w:rPr>
        <w:t> </w:t>
      </w:r>
      <w:r w:rsidRPr="00D3566D">
        <w:rPr>
          <w:rFonts w:eastAsia="Times New Roman"/>
          <w:color w:val="000000" w:themeColor="text1"/>
          <w:spacing w:val="-1"/>
        </w:rPr>
        <w:t xml:space="preserve">ust. 1, co </w:t>
      </w:r>
      <w:r w:rsidR="009A0652" w:rsidRPr="00D3566D">
        <w:rPr>
          <w:rFonts w:eastAsia="Times New Roman"/>
          <w:color w:val="000000" w:themeColor="text1"/>
          <w:spacing w:val="-1"/>
        </w:rPr>
        <w:t> </w:t>
      </w:r>
      <w:r w:rsidRPr="00D3566D">
        <w:rPr>
          <w:rFonts w:eastAsia="Times New Roman"/>
          <w:color w:val="000000" w:themeColor="text1"/>
          <w:spacing w:val="-1"/>
        </w:rPr>
        <w:t xml:space="preserve">najmniej raz </w:t>
      </w:r>
      <w:r w:rsidRPr="00D3566D">
        <w:rPr>
          <w:rFonts w:eastAsia="Times New Roman"/>
          <w:color w:val="000000" w:themeColor="text1"/>
        </w:rPr>
        <w:t>na dwa lata.</w:t>
      </w:r>
    </w:p>
    <w:p w14:paraId="444D06EB" w14:textId="30DCCDCC" w:rsidR="00A504FD" w:rsidRPr="00D3566D" w:rsidRDefault="00B82653" w:rsidP="009C2F19">
      <w:pPr>
        <w:pStyle w:val="Akapitzlist"/>
        <w:numPr>
          <w:ilvl w:val="0"/>
          <w:numId w:val="33"/>
        </w:numPr>
        <w:shd w:val="clear" w:color="auto" w:fill="FFFFFF"/>
        <w:tabs>
          <w:tab w:val="left" w:pos="814"/>
        </w:tabs>
        <w:jc w:val="both"/>
        <w:rPr>
          <w:color w:val="000000" w:themeColor="text1"/>
        </w:rPr>
      </w:pPr>
      <w:r w:rsidRPr="00D3566D">
        <w:rPr>
          <w:color w:val="000000" w:themeColor="text1"/>
        </w:rPr>
        <w:t>Do kontroli, o kt</w:t>
      </w:r>
      <w:r w:rsidRPr="00D3566D">
        <w:rPr>
          <w:rFonts w:eastAsia="Times New Roman"/>
          <w:color w:val="000000" w:themeColor="text1"/>
        </w:rPr>
        <w:t xml:space="preserve">órej mowa w ust. 1, stosuje się przepisy art. 379 i art. 380 ustawy z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 xml:space="preserve">dnia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 xml:space="preserve">27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>kwietnia</w:t>
      </w:r>
      <w:r w:rsidR="00611827" w:rsidRPr="00D3566D">
        <w:rPr>
          <w:rFonts w:eastAsia="Times New Roman"/>
          <w:color w:val="000000" w:themeColor="text1"/>
        </w:rPr>
        <w:t xml:space="preserve"> </w:t>
      </w:r>
      <w:r w:rsidRPr="00D3566D">
        <w:rPr>
          <w:rFonts w:eastAsia="Times New Roman"/>
          <w:color w:val="000000" w:themeColor="text1"/>
        </w:rPr>
        <w:t>2001</w:t>
      </w:r>
      <w:r w:rsidR="00DB719C" w:rsidRPr="00D3566D">
        <w:rPr>
          <w:rFonts w:eastAsia="Times New Roman"/>
          <w:color w:val="000000" w:themeColor="text1"/>
        </w:rPr>
        <w:t xml:space="preserve"> r. </w:t>
      </w:r>
      <w:r w:rsidR="00611827" w:rsidRPr="00D3566D">
        <w:rPr>
          <w:rFonts w:eastAsia="Times New Roman"/>
          <w:color w:val="000000" w:themeColor="text1"/>
        </w:rPr>
        <w:t>Prawo ochrony środowiska (</w:t>
      </w:r>
      <w:proofErr w:type="spellStart"/>
      <w:r w:rsidR="00DB719C" w:rsidRPr="00D3566D">
        <w:rPr>
          <w:rFonts w:eastAsia="Times New Roman"/>
          <w:color w:val="000000" w:themeColor="text1"/>
        </w:rPr>
        <w:t>t.j</w:t>
      </w:r>
      <w:proofErr w:type="spellEnd"/>
      <w:r w:rsidR="00DB719C" w:rsidRPr="00D3566D">
        <w:rPr>
          <w:rFonts w:eastAsia="Times New Roman"/>
          <w:color w:val="000000" w:themeColor="text1"/>
        </w:rPr>
        <w:t xml:space="preserve">. </w:t>
      </w:r>
      <w:r w:rsidR="00611827" w:rsidRPr="00D3566D">
        <w:rPr>
          <w:rFonts w:eastAsia="Times New Roman"/>
          <w:color w:val="000000" w:themeColor="text1"/>
        </w:rPr>
        <w:t>Dz.</w:t>
      </w:r>
      <w:r w:rsidR="00DB719C" w:rsidRPr="00D3566D">
        <w:rPr>
          <w:rFonts w:eastAsia="Times New Roman"/>
          <w:color w:val="000000" w:themeColor="text1"/>
        </w:rPr>
        <w:t xml:space="preserve">  U.  z  202</w:t>
      </w:r>
      <w:r w:rsidR="006A15CF" w:rsidRPr="00D3566D">
        <w:rPr>
          <w:rFonts w:eastAsia="Times New Roman"/>
          <w:color w:val="000000" w:themeColor="text1"/>
        </w:rPr>
        <w:t>3</w:t>
      </w:r>
      <w:r w:rsidR="00DB719C" w:rsidRPr="00D3566D">
        <w:rPr>
          <w:rFonts w:eastAsia="Times New Roman"/>
          <w:color w:val="000000" w:themeColor="text1"/>
        </w:rPr>
        <w:t xml:space="preserve"> r., poz. 1</w:t>
      </w:r>
      <w:r w:rsidR="006A15CF" w:rsidRPr="00D3566D">
        <w:rPr>
          <w:rFonts w:eastAsia="Times New Roman"/>
          <w:color w:val="000000" w:themeColor="text1"/>
        </w:rPr>
        <w:t>336</w:t>
      </w:r>
      <w:r w:rsidR="00611827" w:rsidRPr="00D3566D">
        <w:rPr>
          <w:rFonts w:eastAsia="Times New Roman"/>
          <w:color w:val="000000" w:themeColor="text1"/>
        </w:rPr>
        <w:t>)</w:t>
      </w:r>
      <w:r w:rsidR="00431313" w:rsidRPr="00D3566D">
        <w:rPr>
          <w:rFonts w:eastAsia="Times New Roman"/>
          <w:color w:val="000000" w:themeColor="text1"/>
        </w:rPr>
        <w:t>.</w:t>
      </w:r>
    </w:p>
    <w:p w14:paraId="5A0F37A4" w14:textId="77777777" w:rsidR="00A504FD" w:rsidRPr="00D3566D" w:rsidRDefault="00B82653" w:rsidP="00C71955">
      <w:pPr>
        <w:shd w:val="clear" w:color="auto" w:fill="FFFFFF"/>
        <w:jc w:val="both"/>
        <w:rPr>
          <w:color w:val="000000" w:themeColor="text1"/>
        </w:rPr>
      </w:pPr>
      <w:r w:rsidRPr="00D3566D">
        <w:rPr>
          <w:color w:val="000000" w:themeColor="text1"/>
          <w:spacing w:val="-2"/>
        </w:rPr>
        <w:t xml:space="preserve">Na podstawie </w:t>
      </w:r>
      <w:r w:rsidRPr="00D3566D">
        <w:rPr>
          <w:bCs/>
          <w:color w:val="000000" w:themeColor="text1"/>
          <w:spacing w:val="-2"/>
        </w:rPr>
        <w:t xml:space="preserve">art. 9v ustawy </w:t>
      </w:r>
      <w:r w:rsidRPr="00D3566D">
        <w:rPr>
          <w:color w:val="000000" w:themeColor="text1"/>
          <w:spacing w:val="-2"/>
        </w:rPr>
        <w:t xml:space="preserve">z </w:t>
      </w:r>
      <w:r w:rsidRPr="00D3566D">
        <w:rPr>
          <w:bCs/>
          <w:color w:val="000000" w:themeColor="text1"/>
          <w:spacing w:val="-2"/>
        </w:rPr>
        <w:t>dnia 13 wrze</w:t>
      </w:r>
      <w:r w:rsidRPr="00D3566D">
        <w:rPr>
          <w:rFonts w:eastAsia="Times New Roman"/>
          <w:bCs/>
          <w:color w:val="000000" w:themeColor="text1"/>
          <w:spacing w:val="-2"/>
        </w:rPr>
        <w:t xml:space="preserve">śnia 1996 r. </w:t>
      </w:r>
      <w:r w:rsidRPr="00D3566D">
        <w:rPr>
          <w:rFonts w:eastAsia="Times New Roman"/>
          <w:color w:val="000000" w:themeColor="text1"/>
          <w:spacing w:val="-2"/>
        </w:rPr>
        <w:t xml:space="preserve">o </w:t>
      </w:r>
      <w:r w:rsidRPr="00D3566D">
        <w:rPr>
          <w:rFonts w:eastAsia="Times New Roman"/>
          <w:bCs/>
          <w:color w:val="000000" w:themeColor="text1"/>
          <w:spacing w:val="-2"/>
        </w:rPr>
        <w:t xml:space="preserve">utrzymaniu czystości i porządku </w:t>
      </w:r>
      <w:r w:rsidRPr="00D3566D">
        <w:rPr>
          <w:rFonts w:eastAsia="Times New Roman"/>
          <w:color w:val="000000" w:themeColor="text1"/>
          <w:spacing w:val="-2"/>
        </w:rPr>
        <w:t xml:space="preserve">w </w:t>
      </w:r>
      <w:r w:rsidR="00C71955" w:rsidRPr="00D3566D">
        <w:rPr>
          <w:rFonts w:eastAsia="Times New Roman"/>
          <w:color w:val="000000" w:themeColor="text1"/>
          <w:spacing w:val="-2"/>
        </w:rPr>
        <w:t> </w:t>
      </w:r>
      <w:r w:rsidRPr="00D3566D">
        <w:rPr>
          <w:rFonts w:eastAsia="Times New Roman"/>
          <w:bCs/>
          <w:color w:val="000000" w:themeColor="text1"/>
          <w:spacing w:val="-2"/>
        </w:rPr>
        <w:t>gminach:</w:t>
      </w:r>
    </w:p>
    <w:p w14:paraId="14D6795B" w14:textId="77777777" w:rsidR="00A504FD" w:rsidRPr="00D3566D" w:rsidRDefault="00B82653" w:rsidP="009C2F19">
      <w:pPr>
        <w:pStyle w:val="Akapitzlist"/>
        <w:numPr>
          <w:ilvl w:val="1"/>
          <w:numId w:val="34"/>
        </w:numPr>
        <w:shd w:val="clear" w:color="auto" w:fill="FFFFFF"/>
        <w:ind w:left="709" w:hanging="425"/>
        <w:jc w:val="both"/>
        <w:rPr>
          <w:color w:val="000000" w:themeColor="text1"/>
        </w:rPr>
      </w:pPr>
      <w:r w:rsidRPr="00D3566D">
        <w:rPr>
          <w:color w:val="000000" w:themeColor="text1"/>
        </w:rPr>
        <w:t>W</w:t>
      </w:r>
      <w:r w:rsidR="00C71955" w:rsidRPr="00D3566D">
        <w:rPr>
          <w:rFonts w:eastAsia="Times New Roman"/>
          <w:color w:val="000000" w:themeColor="text1"/>
        </w:rPr>
        <w:t xml:space="preserve">ójt, </w:t>
      </w:r>
      <w:r w:rsidRPr="00D3566D">
        <w:rPr>
          <w:rFonts w:eastAsia="Times New Roman"/>
          <w:color w:val="000000" w:themeColor="text1"/>
        </w:rPr>
        <w:t xml:space="preserve">burmistrz  lub  prezydent  miasta  może  wystąpić </w:t>
      </w:r>
      <w:r w:rsidR="00C71955" w:rsidRPr="00D3566D">
        <w:rPr>
          <w:rFonts w:eastAsia="Times New Roman"/>
          <w:color w:val="000000" w:themeColor="text1"/>
        </w:rPr>
        <w:t xml:space="preserve"> z wnioskiem do właściwego </w:t>
      </w:r>
      <w:r w:rsidRPr="00D3566D">
        <w:rPr>
          <w:rFonts w:eastAsia="Times New Roman"/>
          <w:color w:val="000000" w:themeColor="text1"/>
        </w:rPr>
        <w:t>miejscowo komendanta Policji o pomoc, jeżeli jest to niezbędne do przeprowadzenia czynności kontrolnych.</w:t>
      </w:r>
    </w:p>
    <w:p w14:paraId="02FA4552" w14:textId="77777777" w:rsidR="00C71955" w:rsidRPr="00D3566D" w:rsidRDefault="00B82653" w:rsidP="009C2F19">
      <w:pPr>
        <w:pStyle w:val="Akapitzlist"/>
        <w:numPr>
          <w:ilvl w:val="1"/>
          <w:numId w:val="34"/>
        </w:numPr>
        <w:shd w:val="clear" w:color="auto" w:fill="FFFFFF"/>
        <w:ind w:left="709" w:hanging="425"/>
        <w:jc w:val="both"/>
        <w:rPr>
          <w:color w:val="000000" w:themeColor="text1"/>
        </w:rPr>
      </w:pPr>
      <w:r w:rsidRPr="00D3566D">
        <w:rPr>
          <w:color w:val="000000" w:themeColor="text1"/>
        </w:rPr>
        <w:t>Na wniosek w</w:t>
      </w:r>
      <w:r w:rsidRPr="00D3566D">
        <w:rPr>
          <w:rFonts w:eastAsia="Times New Roman"/>
          <w:color w:val="000000" w:themeColor="text1"/>
        </w:rPr>
        <w:t xml:space="preserve">ójta, burmistrza lub prezydenta miasta właściwy miejscowo komendant Policji jest </w:t>
      </w:r>
      <w:r w:rsidR="00DB719C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  <w:spacing w:val="-2"/>
        </w:rPr>
        <w:t>obowiązany do zapewnienia kontrolującym pomocy Policji w toku wykonywania czynności kontrolnych.</w:t>
      </w:r>
    </w:p>
    <w:p w14:paraId="5642032D" w14:textId="77777777" w:rsidR="00A504FD" w:rsidRPr="00D3566D" w:rsidRDefault="00B82653" w:rsidP="00C71955">
      <w:pPr>
        <w:shd w:val="clear" w:color="auto" w:fill="FFFFFF"/>
        <w:ind w:left="142"/>
        <w:jc w:val="both"/>
        <w:rPr>
          <w:color w:val="000000" w:themeColor="text1"/>
        </w:rPr>
      </w:pPr>
      <w:r w:rsidRPr="00D3566D">
        <w:rPr>
          <w:color w:val="000000" w:themeColor="text1"/>
        </w:rPr>
        <w:t xml:space="preserve">Na podstawie </w:t>
      </w:r>
      <w:r w:rsidRPr="00D3566D">
        <w:rPr>
          <w:bCs/>
          <w:color w:val="000000" w:themeColor="text1"/>
        </w:rPr>
        <w:t xml:space="preserve">art. 379 </w:t>
      </w:r>
      <w:r w:rsidR="00C71955" w:rsidRPr="00D3566D">
        <w:rPr>
          <w:bCs/>
          <w:color w:val="000000" w:themeColor="text1"/>
        </w:rPr>
        <w:t>ust. 1 – ust. 6</w:t>
      </w:r>
      <w:r w:rsidRPr="00D3566D">
        <w:rPr>
          <w:bCs/>
          <w:color w:val="000000" w:themeColor="text1"/>
        </w:rPr>
        <w:t xml:space="preserve"> ustawy z dnia 27 kwietnia 2001 r. Prawo ochrony </w:t>
      </w:r>
      <w:r w:rsidRPr="00D3566D">
        <w:rPr>
          <w:rFonts w:eastAsia="Times New Roman"/>
          <w:bCs/>
          <w:color w:val="000000" w:themeColor="text1"/>
        </w:rPr>
        <w:t>środowiska:</w:t>
      </w:r>
    </w:p>
    <w:p w14:paraId="3D80AB85" w14:textId="77777777" w:rsidR="00A504FD" w:rsidRPr="00D3566D" w:rsidRDefault="00B82653" w:rsidP="009C2F19">
      <w:pPr>
        <w:numPr>
          <w:ilvl w:val="0"/>
          <w:numId w:val="35"/>
        </w:numPr>
        <w:shd w:val="clear" w:color="auto" w:fill="FFFFFF"/>
        <w:ind w:left="993" w:right="14" w:hanging="426"/>
        <w:jc w:val="both"/>
        <w:rPr>
          <w:color w:val="000000" w:themeColor="text1"/>
          <w:spacing w:val="-25"/>
        </w:rPr>
      </w:pPr>
      <w:r w:rsidRPr="00D3566D">
        <w:rPr>
          <w:color w:val="000000" w:themeColor="text1"/>
        </w:rPr>
        <w:t>Marsza</w:t>
      </w:r>
      <w:r w:rsidRPr="00D3566D">
        <w:rPr>
          <w:rFonts w:eastAsia="Times New Roman"/>
          <w:color w:val="000000" w:themeColor="text1"/>
        </w:rPr>
        <w:t xml:space="preserve">łek województwa, starosta </w:t>
      </w:r>
      <w:r w:rsidRPr="00D3566D">
        <w:rPr>
          <w:rFonts w:eastAsia="Times New Roman"/>
          <w:bCs/>
          <w:color w:val="000000" w:themeColor="text1"/>
        </w:rPr>
        <w:t xml:space="preserve">oraz </w:t>
      </w:r>
      <w:r w:rsidRPr="00D3566D">
        <w:rPr>
          <w:rFonts w:eastAsia="Times New Roman"/>
          <w:color w:val="000000" w:themeColor="text1"/>
        </w:rPr>
        <w:t xml:space="preserve">wójt, </w:t>
      </w:r>
      <w:r w:rsidRPr="00D3566D">
        <w:rPr>
          <w:rFonts w:eastAsia="Times New Roman"/>
          <w:bCs/>
          <w:color w:val="000000" w:themeColor="text1"/>
        </w:rPr>
        <w:t xml:space="preserve">burmistrz </w:t>
      </w:r>
      <w:r w:rsidRPr="00D3566D">
        <w:rPr>
          <w:rFonts w:eastAsia="Times New Roman"/>
          <w:color w:val="000000" w:themeColor="text1"/>
        </w:rPr>
        <w:t>lub prezydent miasta sprawują kontrolę przestrzegania i stosowania przepisów o ochronie środowiska w zakresie objętym właściwością tych organów.</w:t>
      </w:r>
    </w:p>
    <w:p w14:paraId="0C40D374" w14:textId="77777777" w:rsidR="00A504FD" w:rsidRPr="00D3566D" w:rsidRDefault="00B82653" w:rsidP="009C2F19">
      <w:pPr>
        <w:numPr>
          <w:ilvl w:val="0"/>
          <w:numId w:val="35"/>
        </w:numPr>
        <w:shd w:val="clear" w:color="auto" w:fill="FFFFFF"/>
        <w:ind w:left="993" w:right="14" w:hanging="426"/>
        <w:jc w:val="both"/>
        <w:rPr>
          <w:color w:val="000000" w:themeColor="text1"/>
          <w:spacing w:val="-10"/>
        </w:rPr>
      </w:pPr>
      <w:r w:rsidRPr="00D3566D">
        <w:rPr>
          <w:color w:val="000000" w:themeColor="text1"/>
          <w:spacing w:val="-1"/>
        </w:rPr>
        <w:t>Organy, o kt</w:t>
      </w:r>
      <w:r w:rsidRPr="00D3566D">
        <w:rPr>
          <w:rFonts w:eastAsia="Times New Roman"/>
          <w:color w:val="000000" w:themeColor="text1"/>
          <w:spacing w:val="-1"/>
        </w:rPr>
        <w:t xml:space="preserve">órych mowa w ust. 1, mogą upoważnić do wykonywania funkcji kontrolnych pracowników podległych im urzędów marszałkowskich, powiatowych, miejskich lub </w:t>
      </w:r>
      <w:r w:rsidR="00C71955" w:rsidRPr="00D3566D">
        <w:rPr>
          <w:rFonts w:eastAsia="Times New Roman"/>
          <w:color w:val="000000" w:themeColor="text1"/>
          <w:spacing w:val="-1"/>
        </w:rPr>
        <w:t> </w:t>
      </w:r>
      <w:r w:rsidRPr="00D3566D">
        <w:rPr>
          <w:rFonts w:eastAsia="Times New Roman"/>
          <w:color w:val="000000" w:themeColor="text1"/>
          <w:spacing w:val="-1"/>
        </w:rPr>
        <w:t xml:space="preserve">gminnych lub funkcjonariuszy </w:t>
      </w:r>
      <w:r w:rsidRPr="00D3566D">
        <w:rPr>
          <w:rFonts w:eastAsia="Times New Roman"/>
          <w:color w:val="000000" w:themeColor="text1"/>
        </w:rPr>
        <w:t>straży gminnych.</w:t>
      </w:r>
    </w:p>
    <w:p w14:paraId="2DFCBD38" w14:textId="77777777" w:rsidR="00A504FD" w:rsidRPr="00D3566D" w:rsidRDefault="00B82653" w:rsidP="009C2F19">
      <w:pPr>
        <w:numPr>
          <w:ilvl w:val="0"/>
          <w:numId w:val="35"/>
        </w:numPr>
        <w:shd w:val="clear" w:color="auto" w:fill="FFFFFF"/>
        <w:ind w:left="993" w:hanging="426"/>
        <w:jc w:val="both"/>
        <w:rPr>
          <w:color w:val="000000" w:themeColor="text1"/>
          <w:spacing w:val="-10"/>
        </w:rPr>
      </w:pPr>
      <w:r w:rsidRPr="00D3566D">
        <w:rPr>
          <w:color w:val="000000" w:themeColor="text1"/>
        </w:rPr>
        <w:t>Kontroluj</w:t>
      </w:r>
      <w:r w:rsidRPr="00D3566D">
        <w:rPr>
          <w:rFonts w:eastAsia="Times New Roman"/>
          <w:color w:val="000000" w:themeColor="text1"/>
        </w:rPr>
        <w:t>ący, wykonując kontrolę, jest uprawniony do:</w:t>
      </w:r>
    </w:p>
    <w:p w14:paraId="53F3CA09" w14:textId="77777777" w:rsidR="00A504FD" w:rsidRPr="00D3566D" w:rsidRDefault="00B82653" w:rsidP="009C2F19">
      <w:pPr>
        <w:numPr>
          <w:ilvl w:val="0"/>
          <w:numId w:val="36"/>
        </w:numPr>
        <w:shd w:val="clear" w:color="auto" w:fill="FFFFFF"/>
        <w:ind w:left="1276" w:right="14" w:hanging="283"/>
        <w:jc w:val="both"/>
        <w:rPr>
          <w:color w:val="000000" w:themeColor="text1"/>
          <w:spacing w:val="-20"/>
        </w:rPr>
      </w:pPr>
      <w:r w:rsidRPr="00D3566D">
        <w:rPr>
          <w:color w:val="000000" w:themeColor="text1"/>
          <w:spacing w:val="-1"/>
        </w:rPr>
        <w:lastRenderedPageBreak/>
        <w:t>wst</w:t>
      </w:r>
      <w:r w:rsidRPr="00D3566D">
        <w:rPr>
          <w:rFonts w:eastAsia="Times New Roman"/>
          <w:color w:val="000000" w:themeColor="text1"/>
          <w:spacing w:val="-1"/>
        </w:rPr>
        <w:t xml:space="preserve">ępu wraz z rzeczoznawcami i niezbędnym sprzętem przez całą dobę na teren nieruchomości, obiektu </w:t>
      </w:r>
      <w:r w:rsidRPr="00D3566D">
        <w:rPr>
          <w:rFonts w:eastAsia="Times New Roman"/>
          <w:color w:val="000000" w:themeColor="text1"/>
        </w:rPr>
        <w:t>lub ich części, na których prowadzona jest działalność gospodarcza, a w godzinach od 6 do 22 - na pozostały teren;</w:t>
      </w:r>
    </w:p>
    <w:p w14:paraId="4A9A9A0E" w14:textId="77777777" w:rsidR="00A504FD" w:rsidRPr="00D3566D" w:rsidRDefault="00B82653" w:rsidP="009C2F19">
      <w:pPr>
        <w:numPr>
          <w:ilvl w:val="0"/>
          <w:numId w:val="36"/>
        </w:numPr>
        <w:shd w:val="clear" w:color="auto" w:fill="FFFFFF"/>
        <w:ind w:left="1276" w:hanging="283"/>
        <w:jc w:val="both"/>
        <w:rPr>
          <w:color w:val="000000" w:themeColor="text1"/>
          <w:spacing w:val="-5"/>
        </w:rPr>
      </w:pPr>
      <w:r w:rsidRPr="00D3566D">
        <w:rPr>
          <w:color w:val="000000" w:themeColor="text1"/>
        </w:rPr>
        <w:t>przeprowadzania bada</w:t>
      </w:r>
      <w:r w:rsidRPr="00D3566D">
        <w:rPr>
          <w:rFonts w:eastAsia="Times New Roman"/>
          <w:color w:val="000000" w:themeColor="text1"/>
        </w:rPr>
        <w:t>ń lub wykonywania innych niezbędnych czynności kontrolnych;</w:t>
      </w:r>
    </w:p>
    <w:p w14:paraId="2814DC4F" w14:textId="77777777" w:rsidR="00A504FD" w:rsidRPr="00D3566D" w:rsidRDefault="00B82653" w:rsidP="009C2F19">
      <w:pPr>
        <w:numPr>
          <w:ilvl w:val="0"/>
          <w:numId w:val="36"/>
        </w:numPr>
        <w:shd w:val="clear" w:color="auto" w:fill="FFFFFF"/>
        <w:ind w:left="1276" w:right="22" w:hanging="283"/>
        <w:jc w:val="both"/>
        <w:rPr>
          <w:color w:val="000000" w:themeColor="text1"/>
          <w:spacing w:val="-5"/>
        </w:rPr>
      </w:pPr>
      <w:r w:rsidRPr="00D3566D">
        <w:rPr>
          <w:rFonts w:eastAsia="Times New Roman"/>
          <w:color w:val="000000" w:themeColor="text1"/>
          <w:spacing w:val="-2"/>
        </w:rPr>
        <w:t xml:space="preserve">żądania pisemnych lub ustnych informacji oraz wzywania i przesłuchiwania osób w </w:t>
      </w:r>
      <w:r w:rsidR="00C71955" w:rsidRPr="00D3566D">
        <w:rPr>
          <w:rFonts w:eastAsia="Times New Roman"/>
          <w:color w:val="000000" w:themeColor="text1"/>
          <w:spacing w:val="-2"/>
        </w:rPr>
        <w:t> </w:t>
      </w:r>
      <w:r w:rsidRPr="00D3566D">
        <w:rPr>
          <w:rFonts w:eastAsia="Times New Roman"/>
          <w:color w:val="000000" w:themeColor="text1"/>
          <w:spacing w:val="-2"/>
        </w:rPr>
        <w:t xml:space="preserve">zakresie niezbędnym </w:t>
      </w:r>
      <w:r w:rsidRPr="00D3566D">
        <w:rPr>
          <w:rFonts w:eastAsia="Times New Roman"/>
          <w:color w:val="000000" w:themeColor="text1"/>
        </w:rPr>
        <w:t>do ustalenia stanu faktycznego;</w:t>
      </w:r>
    </w:p>
    <w:p w14:paraId="435498A4" w14:textId="77777777" w:rsidR="00A504FD" w:rsidRPr="00D3566D" w:rsidRDefault="00B82653" w:rsidP="009C2F19">
      <w:pPr>
        <w:numPr>
          <w:ilvl w:val="0"/>
          <w:numId w:val="36"/>
        </w:numPr>
        <w:shd w:val="clear" w:color="auto" w:fill="FFFFFF"/>
        <w:ind w:left="1276" w:right="29" w:hanging="283"/>
        <w:jc w:val="both"/>
        <w:rPr>
          <w:color w:val="000000" w:themeColor="text1"/>
          <w:spacing w:val="-3"/>
        </w:rPr>
      </w:pPr>
      <w:r w:rsidRPr="00D3566D">
        <w:rPr>
          <w:rFonts w:eastAsia="Times New Roman"/>
          <w:color w:val="000000" w:themeColor="text1"/>
        </w:rPr>
        <w:t xml:space="preserve">żądania okazania dokumentów i udostępnienia wszelkich danych mających związek z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>problematyką kontroli.</w:t>
      </w:r>
    </w:p>
    <w:p w14:paraId="1F70B288" w14:textId="77777777" w:rsidR="00A504FD" w:rsidRPr="00D3566D" w:rsidRDefault="00B82653" w:rsidP="009C2F19">
      <w:pPr>
        <w:numPr>
          <w:ilvl w:val="0"/>
          <w:numId w:val="35"/>
        </w:numPr>
        <w:shd w:val="clear" w:color="auto" w:fill="FFFFFF"/>
        <w:ind w:left="993" w:right="29" w:hanging="426"/>
        <w:jc w:val="both"/>
        <w:rPr>
          <w:color w:val="000000" w:themeColor="text1"/>
          <w:spacing w:val="-8"/>
        </w:rPr>
      </w:pPr>
      <w:r w:rsidRPr="00D3566D">
        <w:rPr>
          <w:color w:val="000000" w:themeColor="text1"/>
        </w:rPr>
        <w:t>W</w:t>
      </w:r>
      <w:r w:rsidRPr="00D3566D">
        <w:rPr>
          <w:rFonts w:eastAsia="Times New Roman"/>
          <w:color w:val="000000" w:themeColor="text1"/>
        </w:rPr>
        <w:t xml:space="preserve">ójt, burmistrz lub prezydent miasta, starosta, marszałek województwa lub osoby przez nich upoważnione są uprawnieni do występowania w charakterze oskarżyciela publicznego w </w:t>
      </w:r>
      <w:r w:rsidR="000F1687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>sprawach o wykroczenia przeciw przepisom o ochronie środowiska.</w:t>
      </w:r>
    </w:p>
    <w:p w14:paraId="417DD4E9" w14:textId="77777777" w:rsidR="00A504FD" w:rsidRPr="00D3566D" w:rsidRDefault="00B82653" w:rsidP="009C2F19">
      <w:pPr>
        <w:numPr>
          <w:ilvl w:val="0"/>
          <w:numId w:val="35"/>
        </w:numPr>
        <w:shd w:val="clear" w:color="auto" w:fill="FFFFFF"/>
        <w:ind w:left="993" w:right="29" w:hanging="426"/>
        <w:jc w:val="both"/>
        <w:rPr>
          <w:color w:val="000000" w:themeColor="text1"/>
          <w:spacing w:val="-14"/>
        </w:rPr>
      </w:pPr>
      <w:r w:rsidRPr="00D3566D">
        <w:rPr>
          <w:color w:val="000000" w:themeColor="text1"/>
          <w:spacing w:val="-2"/>
        </w:rPr>
        <w:t>W</w:t>
      </w:r>
      <w:r w:rsidRPr="00D3566D">
        <w:rPr>
          <w:rFonts w:eastAsia="Times New Roman"/>
          <w:color w:val="000000" w:themeColor="text1"/>
          <w:spacing w:val="-2"/>
        </w:rPr>
        <w:t xml:space="preserve">ójt, burmistrz lub prezydent miasta, starosta lub marszałek województwa występują do </w:t>
      </w:r>
      <w:r w:rsidR="00C71955" w:rsidRPr="00D3566D">
        <w:rPr>
          <w:rFonts w:eastAsia="Times New Roman"/>
          <w:color w:val="000000" w:themeColor="text1"/>
          <w:spacing w:val="-2"/>
        </w:rPr>
        <w:t> </w:t>
      </w:r>
      <w:r w:rsidRPr="00D3566D">
        <w:rPr>
          <w:rFonts w:eastAsia="Times New Roman"/>
          <w:color w:val="000000" w:themeColor="text1"/>
          <w:spacing w:val="-2"/>
        </w:rPr>
        <w:t xml:space="preserve">wojewódzkiego </w:t>
      </w:r>
      <w:r w:rsidRPr="00D3566D">
        <w:rPr>
          <w:rFonts w:eastAsia="Times New Roman"/>
          <w:color w:val="000000" w:themeColor="text1"/>
          <w:spacing w:val="-1"/>
        </w:rPr>
        <w:t xml:space="preserve">inspektora ochrony środowiska o podjęcie odpowiednich działań będących w jego kompetencji, jeżeli w </w:t>
      </w:r>
      <w:r w:rsidRPr="00D3566D">
        <w:rPr>
          <w:rFonts w:eastAsia="Times New Roman"/>
          <w:color w:val="000000" w:themeColor="text1"/>
        </w:rPr>
        <w:t>wyniku kontroli organy te stwierdzą naruszenie przez kontrolowany podmiot przepisów o ochronie środowiska lub występuje uzasadnione podejrzenie, że takie naruszenie mogło nastąpić, przekazując dokumentację sprawy.</w:t>
      </w:r>
    </w:p>
    <w:p w14:paraId="135DCFC1" w14:textId="77777777" w:rsidR="00A504FD" w:rsidRPr="00D3566D" w:rsidRDefault="00B82653" w:rsidP="009C2F19">
      <w:pPr>
        <w:numPr>
          <w:ilvl w:val="0"/>
          <w:numId w:val="35"/>
        </w:numPr>
        <w:shd w:val="clear" w:color="auto" w:fill="FFFFFF"/>
        <w:ind w:left="993" w:right="36" w:hanging="426"/>
        <w:jc w:val="both"/>
        <w:rPr>
          <w:color w:val="000000" w:themeColor="text1"/>
          <w:spacing w:val="-11"/>
        </w:rPr>
      </w:pPr>
      <w:r w:rsidRPr="00D3566D">
        <w:rPr>
          <w:color w:val="000000" w:themeColor="text1"/>
        </w:rPr>
        <w:t>Kierownik kontrolowanego podmiotu oraz kontrolowana osoba fizyczna obowi</w:t>
      </w:r>
      <w:r w:rsidRPr="00D3566D">
        <w:rPr>
          <w:rFonts w:eastAsia="Times New Roman"/>
          <w:color w:val="000000" w:themeColor="text1"/>
        </w:rPr>
        <w:t xml:space="preserve">ązani są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 xml:space="preserve">umożliwić przeprowadzanie kontroli, a w szczególności dokonanie czynności, o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>których mowa w ust. 3.</w:t>
      </w:r>
    </w:p>
    <w:p w14:paraId="10F7E22D" w14:textId="77777777" w:rsidR="00A504FD" w:rsidRPr="00D3566D" w:rsidRDefault="00B82653" w:rsidP="00C71955">
      <w:pPr>
        <w:shd w:val="clear" w:color="auto" w:fill="FFFFFF"/>
        <w:jc w:val="both"/>
        <w:rPr>
          <w:color w:val="000000" w:themeColor="text1"/>
        </w:rPr>
      </w:pPr>
      <w:r w:rsidRPr="00D3566D">
        <w:rPr>
          <w:color w:val="000000" w:themeColor="text1"/>
        </w:rPr>
        <w:t xml:space="preserve">Na podstawie </w:t>
      </w:r>
      <w:r w:rsidRPr="00D3566D">
        <w:rPr>
          <w:bCs/>
          <w:color w:val="000000" w:themeColor="text1"/>
        </w:rPr>
        <w:t xml:space="preserve">art. 380 ustawy z dnia 27 kwietnia 2001 r. Prawo ochrony </w:t>
      </w:r>
      <w:r w:rsidRPr="00D3566D">
        <w:rPr>
          <w:rFonts w:eastAsia="Times New Roman"/>
          <w:bCs/>
          <w:color w:val="000000" w:themeColor="text1"/>
        </w:rPr>
        <w:t>środowiska:</w:t>
      </w:r>
    </w:p>
    <w:p w14:paraId="10ACA1A1" w14:textId="77777777" w:rsidR="00A504FD" w:rsidRPr="00D3566D" w:rsidRDefault="00B82653" w:rsidP="009C2F19">
      <w:pPr>
        <w:numPr>
          <w:ilvl w:val="0"/>
          <w:numId w:val="37"/>
        </w:numPr>
        <w:shd w:val="clear" w:color="auto" w:fill="FFFFFF"/>
        <w:ind w:left="993" w:right="36"/>
        <w:jc w:val="both"/>
        <w:rPr>
          <w:color w:val="000000" w:themeColor="text1"/>
          <w:spacing w:val="-21"/>
        </w:rPr>
      </w:pPr>
      <w:r w:rsidRPr="00D3566D">
        <w:rPr>
          <w:color w:val="000000" w:themeColor="text1"/>
        </w:rPr>
        <w:t>Z czynno</w:t>
      </w:r>
      <w:r w:rsidRPr="00D3566D">
        <w:rPr>
          <w:rFonts w:eastAsia="Times New Roman"/>
          <w:color w:val="000000" w:themeColor="text1"/>
        </w:rPr>
        <w:t>ści kontrolnych kontrolujący sporządza protokół, którego jeden egzemplarz doręcza kierownikowi kontrolowanego podmiotu lub kontrolowanej osobie fizycznej.</w:t>
      </w:r>
    </w:p>
    <w:p w14:paraId="49C169B1" w14:textId="77777777" w:rsidR="00A504FD" w:rsidRPr="00D3566D" w:rsidRDefault="00B82653" w:rsidP="009C2F19">
      <w:pPr>
        <w:numPr>
          <w:ilvl w:val="0"/>
          <w:numId w:val="37"/>
        </w:numPr>
        <w:shd w:val="clear" w:color="auto" w:fill="FFFFFF"/>
        <w:ind w:left="993" w:right="43"/>
        <w:jc w:val="both"/>
        <w:rPr>
          <w:color w:val="000000" w:themeColor="text1"/>
          <w:spacing w:val="-11"/>
        </w:rPr>
      </w:pPr>
      <w:r w:rsidRPr="00D3566D">
        <w:rPr>
          <w:color w:val="000000" w:themeColor="text1"/>
        </w:rPr>
        <w:t>Protok</w:t>
      </w:r>
      <w:r w:rsidRPr="00D3566D">
        <w:rPr>
          <w:rFonts w:eastAsia="Times New Roman"/>
          <w:color w:val="000000" w:themeColor="text1"/>
        </w:rPr>
        <w:t xml:space="preserve">ół podpisują kontrolujący oraz kierownik kontrolowanego podmiotu lub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>kontrolowana osoba fizyczna, którzy mogą wnieść do protokołu zastrzeżenia i uwagi wraz z uzasadnieniem.</w:t>
      </w:r>
    </w:p>
    <w:p w14:paraId="1C007ABA" w14:textId="77777777" w:rsidR="00A504FD" w:rsidRPr="00D3566D" w:rsidRDefault="00B82653" w:rsidP="009C2F19">
      <w:pPr>
        <w:numPr>
          <w:ilvl w:val="0"/>
          <w:numId w:val="37"/>
        </w:numPr>
        <w:shd w:val="clear" w:color="auto" w:fill="FFFFFF"/>
        <w:ind w:left="993" w:right="43"/>
        <w:jc w:val="both"/>
        <w:rPr>
          <w:color w:val="000000" w:themeColor="text1"/>
          <w:spacing w:val="-11"/>
        </w:rPr>
      </w:pPr>
      <w:r w:rsidRPr="00D3566D">
        <w:rPr>
          <w:color w:val="000000" w:themeColor="text1"/>
        </w:rPr>
        <w:t>W razie odmowy podpisania protoko</w:t>
      </w:r>
      <w:r w:rsidRPr="00D3566D">
        <w:rPr>
          <w:rFonts w:eastAsia="Times New Roman"/>
          <w:color w:val="000000" w:themeColor="text1"/>
        </w:rPr>
        <w:t xml:space="preserve">łu przez kierownika kontrolowanego podmiotu lub </w:t>
      </w:r>
      <w:r w:rsidR="00C71955" w:rsidRPr="00D3566D">
        <w:rPr>
          <w:rFonts w:eastAsia="Times New Roman"/>
          <w:color w:val="000000" w:themeColor="text1"/>
        </w:rPr>
        <w:t> </w:t>
      </w:r>
      <w:r w:rsidRPr="00D3566D">
        <w:rPr>
          <w:rFonts w:eastAsia="Times New Roman"/>
          <w:color w:val="000000" w:themeColor="text1"/>
        </w:rPr>
        <w:t xml:space="preserve">kontrolowaną </w:t>
      </w:r>
      <w:r w:rsidRPr="00D3566D">
        <w:rPr>
          <w:rFonts w:eastAsia="Times New Roman"/>
          <w:color w:val="000000" w:themeColor="text1"/>
          <w:spacing w:val="-1"/>
        </w:rPr>
        <w:t xml:space="preserve">osobę fizyczną kontrolujący umieszcza o tym wzmiankę w protokole, a </w:t>
      </w:r>
      <w:r w:rsidR="00C71955" w:rsidRPr="00D3566D">
        <w:rPr>
          <w:rFonts w:eastAsia="Times New Roman"/>
          <w:color w:val="000000" w:themeColor="text1"/>
          <w:spacing w:val="-1"/>
        </w:rPr>
        <w:t> </w:t>
      </w:r>
      <w:r w:rsidRPr="00D3566D">
        <w:rPr>
          <w:rFonts w:eastAsia="Times New Roman"/>
          <w:color w:val="000000" w:themeColor="text1"/>
          <w:spacing w:val="-1"/>
        </w:rPr>
        <w:t xml:space="preserve">odmawiający podpisu może, w </w:t>
      </w:r>
      <w:r w:rsidRPr="00D3566D">
        <w:rPr>
          <w:rFonts w:eastAsia="Times New Roman"/>
          <w:color w:val="000000" w:themeColor="text1"/>
          <w:spacing w:val="-2"/>
        </w:rPr>
        <w:t xml:space="preserve">terminie 7 dni, przedstawić swoje stanowisko na piśmie wójtowi, burmistrzowi lub prezydentowi miasta, </w:t>
      </w:r>
      <w:r w:rsidRPr="00D3566D">
        <w:rPr>
          <w:rFonts w:eastAsia="Times New Roman"/>
          <w:color w:val="000000" w:themeColor="text1"/>
        </w:rPr>
        <w:t>staroście lub marszałkowi województwa.</w:t>
      </w:r>
    </w:p>
    <w:p w14:paraId="5970F9BA" w14:textId="77777777" w:rsidR="00C71955" w:rsidRPr="0010442D" w:rsidRDefault="00C71955" w:rsidP="00C71955">
      <w:pPr>
        <w:shd w:val="clear" w:color="auto" w:fill="FFFFFF"/>
        <w:ind w:left="993" w:right="43"/>
        <w:jc w:val="both"/>
        <w:rPr>
          <w:color w:val="000000" w:themeColor="text1"/>
          <w:spacing w:val="-11"/>
          <w:sz w:val="24"/>
          <w:szCs w:val="24"/>
        </w:rPr>
      </w:pPr>
    </w:p>
    <w:p w14:paraId="5E292B56" w14:textId="77777777" w:rsidR="00A504FD" w:rsidRPr="0010442D" w:rsidRDefault="00B82653" w:rsidP="00C71955">
      <w:pPr>
        <w:shd w:val="clear" w:color="auto" w:fill="FFFFFF"/>
        <w:jc w:val="both"/>
        <w:rPr>
          <w:rFonts w:eastAsia="Times New Roman"/>
          <w:bCs/>
          <w:color w:val="000000" w:themeColor="text1"/>
          <w:sz w:val="24"/>
          <w:szCs w:val="24"/>
        </w:rPr>
      </w:pPr>
      <w:r w:rsidRPr="0010442D">
        <w:rPr>
          <w:bCs/>
          <w:color w:val="000000" w:themeColor="text1"/>
          <w:sz w:val="24"/>
          <w:szCs w:val="24"/>
        </w:rPr>
        <w:t>Na tym protok</w:t>
      </w:r>
      <w:r w:rsidRPr="0010442D">
        <w:rPr>
          <w:rFonts w:eastAsia="Times New Roman"/>
          <w:bCs/>
          <w:color w:val="000000" w:themeColor="text1"/>
          <w:sz w:val="24"/>
          <w:szCs w:val="24"/>
        </w:rPr>
        <w:t>ół zakończono.</w:t>
      </w:r>
    </w:p>
    <w:p w14:paraId="6C70691E" w14:textId="77777777" w:rsidR="00C71955" w:rsidRPr="0010442D" w:rsidRDefault="00C71955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2F7D8CCD" w14:textId="77777777" w:rsidR="00A504FD" w:rsidRPr="0010442D" w:rsidRDefault="00B82653" w:rsidP="00C71955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Protok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ół sporządzono w dwóch jednobrzmiących egzemplarzach, po jednym dla osoby kontrolowanej i </w:t>
      </w:r>
      <w:r w:rsidR="009A0652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Kontrolującego.</w:t>
      </w:r>
    </w:p>
    <w:p w14:paraId="7E8F5356" w14:textId="77777777" w:rsidR="00C71955" w:rsidRPr="0010442D" w:rsidRDefault="00C71955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5B7CF34A" w14:textId="77777777" w:rsidR="00C71955" w:rsidRPr="0010442D" w:rsidRDefault="00B82653" w:rsidP="00C71955">
      <w:pPr>
        <w:shd w:val="clear" w:color="auto" w:fill="FFFFFF"/>
        <w:tabs>
          <w:tab w:val="left" w:leader="dot" w:pos="9569"/>
        </w:tabs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Za</w:t>
      </w:r>
      <w:r w:rsidRPr="0010442D">
        <w:rPr>
          <w:rFonts w:eastAsia="Times New Roman"/>
          <w:color w:val="000000" w:themeColor="text1"/>
          <w:sz w:val="24"/>
          <w:szCs w:val="24"/>
        </w:rPr>
        <w:t>łączniki do protokołu:</w:t>
      </w:r>
    </w:p>
    <w:p w14:paraId="638E5132" w14:textId="77777777" w:rsidR="00A504FD" w:rsidRPr="0010442D" w:rsidRDefault="00B82653" w:rsidP="00C71955">
      <w:pPr>
        <w:shd w:val="clear" w:color="auto" w:fill="FFFFFF"/>
        <w:tabs>
          <w:tab w:val="left" w:leader="dot" w:pos="9569"/>
        </w:tabs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1</w:t>
      </w:r>
      <w:r w:rsidRPr="0010442D">
        <w:rPr>
          <w:rFonts w:eastAsia="Times New Roman"/>
          <w:color w:val="000000" w:themeColor="text1"/>
          <w:sz w:val="24"/>
          <w:szCs w:val="24"/>
        </w:rPr>
        <w:tab/>
      </w:r>
      <w:r w:rsidR="00C71955" w:rsidRPr="0010442D">
        <w:rPr>
          <w:rFonts w:eastAsia="Times New Roman"/>
          <w:color w:val="000000" w:themeColor="text1"/>
          <w:sz w:val="24"/>
          <w:szCs w:val="24"/>
        </w:rPr>
        <w:t>...</w:t>
      </w:r>
    </w:p>
    <w:p w14:paraId="65CDD9E8" w14:textId="77777777" w:rsidR="00A504FD" w:rsidRPr="0010442D" w:rsidRDefault="00B82653" w:rsidP="00C22C8C">
      <w:pPr>
        <w:shd w:val="clear" w:color="auto" w:fill="FFFFFF"/>
        <w:tabs>
          <w:tab w:val="left" w:leader="dot" w:pos="9497"/>
        </w:tabs>
        <w:jc w:val="both"/>
        <w:rPr>
          <w:color w:val="000000" w:themeColor="text1"/>
          <w:sz w:val="24"/>
          <w:szCs w:val="24"/>
        </w:rPr>
      </w:pPr>
      <w:r w:rsidRPr="0010442D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5AA6D7A" wp14:editId="16369882">
                <wp:simplePos x="0" y="0"/>
                <wp:positionH relativeFrom="margin">
                  <wp:posOffset>-45720</wp:posOffset>
                </wp:positionH>
                <wp:positionV relativeFrom="paragraph">
                  <wp:posOffset>3890645</wp:posOffset>
                </wp:positionV>
                <wp:extent cx="606679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679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72E8ED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6pt,306.35pt" to="474.1pt,30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" o:allowincell="f" strokeweight=".7pt">
                <w10:wrap anchorx="margin"/>
              </v:line>
            </w:pict>
          </mc:Fallback>
        </mc:AlternateContent>
      </w:r>
      <w:r w:rsidRPr="0010442D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7857161" wp14:editId="655B76A2">
                <wp:simplePos x="0" y="0"/>
                <wp:positionH relativeFrom="margin">
                  <wp:posOffset>-45720</wp:posOffset>
                </wp:positionH>
                <wp:positionV relativeFrom="paragraph">
                  <wp:posOffset>4050665</wp:posOffset>
                </wp:positionV>
                <wp:extent cx="6030595" cy="0"/>
                <wp:effectExtent l="0" t="0" r="0" b="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30595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B593F3"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6pt,318.95pt" to="471.25pt,3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VXd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" o:allowincell="f" strokeweight=".7pt">
                <w10:wrap anchorx="margin"/>
              </v:line>
            </w:pict>
          </mc:Fallback>
        </mc:AlternateContent>
      </w:r>
      <w:r w:rsidRPr="0010442D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0E305AA" wp14:editId="205CF1F3">
                <wp:simplePos x="0" y="0"/>
                <wp:positionH relativeFrom="margin">
                  <wp:posOffset>-41275</wp:posOffset>
                </wp:positionH>
                <wp:positionV relativeFrom="paragraph">
                  <wp:posOffset>3726180</wp:posOffset>
                </wp:positionV>
                <wp:extent cx="6026150" cy="0"/>
                <wp:effectExtent l="0" t="0" r="0" b="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2615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C2DB05" id="Lin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.25pt,293.4pt" to="471.25pt,2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rwI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" o:allowincell="f" strokeweight=".7pt">
                <w10:wrap anchorx="margin"/>
              </v:line>
            </w:pict>
          </mc:Fallback>
        </mc:AlternateContent>
      </w:r>
      <w:r w:rsidRPr="0010442D">
        <w:rPr>
          <w:color w:val="000000" w:themeColor="text1"/>
          <w:sz w:val="24"/>
          <w:szCs w:val="24"/>
        </w:rPr>
        <w:t>2</w:t>
      </w:r>
      <w:r w:rsidRPr="0010442D">
        <w:rPr>
          <w:color w:val="000000" w:themeColor="text1"/>
          <w:sz w:val="24"/>
          <w:szCs w:val="24"/>
        </w:rPr>
        <w:tab/>
      </w:r>
    </w:p>
    <w:p w14:paraId="252D84F5" w14:textId="77777777" w:rsidR="00A504FD" w:rsidRPr="0010442D" w:rsidRDefault="00B82653" w:rsidP="00C22C8C">
      <w:pPr>
        <w:shd w:val="clear" w:color="auto" w:fill="FFFFFF"/>
        <w:tabs>
          <w:tab w:val="left" w:leader="dot" w:pos="9439"/>
        </w:tabs>
        <w:ind w:left="7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3</w:t>
      </w:r>
      <w:r w:rsidRPr="0010442D">
        <w:rPr>
          <w:color w:val="000000" w:themeColor="text1"/>
          <w:sz w:val="24"/>
          <w:szCs w:val="24"/>
        </w:rPr>
        <w:tab/>
      </w:r>
    </w:p>
    <w:p w14:paraId="5E525F27" w14:textId="77777777" w:rsidR="00A504FD" w:rsidRPr="0010442D" w:rsidRDefault="00B82653" w:rsidP="00C22C8C">
      <w:pPr>
        <w:shd w:val="clear" w:color="auto" w:fill="FFFFFF"/>
        <w:tabs>
          <w:tab w:val="left" w:leader="dot" w:pos="9439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4</w:t>
      </w:r>
      <w:r w:rsidRPr="0010442D">
        <w:rPr>
          <w:color w:val="000000" w:themeColor="text1"/>
          <w:sz w:val="24"/>
          <w:szCs w:val="24"/>
        </w:rPr>
        <w:tab/>
      </w:r>
    </w:p>
    <w:p w14:paraId="19194532" w14:textId="77777777" w:rsidR="00A504FD" w:rsidRPr="0010442D" w:rsidRDefault="00B82653" w:rsidP="00C22C8C">
      <w:pPr>
        <w:shd w:val="clear" w:color="auto" w:fill="FFFFFF"/>
        <w:tabs>
          <w:tab w:val="left" w:leader="dot" w:pos="9374"/>
        </w:tabs>
        <w:ind w:left="7"/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5</w:t>
      </w:r>
      <w:r w:rsidRPr="0010442D">
        <w:rPr>
          <w:color w:val="000000" w:themeColor="text1"/>
          <w:sz w:val="24"/>
          <w:szCs w:val="24"/>
        </w:rPr>
        <w:tab/>
      </w:r>
    </w:p>
    <w:p w14:paraId="79804376" w14:textId="77777777" w:rsidR="00C71955" w:rsidRPr="0010442D" w:rsidRDefault="00C71955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48A8FDD4" w14:textId="77777777" w:rsidR="009A0652" w:rsidRPr="0010442D" w:rsidRDefault="009A0652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161E8084" w14:textId="77777777" w:rsidR="00A504FD" w:rsidRPr="0010442D" w:rsidRDefault="00B82653" w:rsidP="00C71955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Data i miejsce podpisania protoko</w:t>
      </w:r>
      <w:r w:rsidRPr="0010442D">
        <w:rPr>
          <w:rFonts w:eastAsia="Times New Roman"/>
          <w:color w:val="000000" w:themeColor="text1"/>
          <w:sz w:val="24"/>
          <w:szCs w:val="24"/>
        </w:rPr>
        <w:t>łu:</w:t>
      </w:r>
    </w:p>
    <w:p w14:paraId="2B34FAE8" w14:textId="77777777" w:rsidR="00C71955" w:rsidRPr="0010442D" w:rsidRDefault="00C71955" w:rsidP="00C71955">
      <w:pPr>
        <w:shd w:val="clear" w:color="auto" w:fill="FFFFFF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………………………………………………………………………………………………………….</w:t>
      </w:r>
    </w:p>
    <w:p w14:paraId="2A8A5D8A" w14:textId="77777777" w:rsidR="00C71955" w:rsidRPr="0010442D" w:rsidRDefault="00C71955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19334702" w14:textId="77777777" w:rsidR="000F1687" w:rsidRPr="0010442D" w:rsidRDefault="000F1687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5F37E354" w14:textId="77777777" w:rsidR="000F1687" w:rsidRPr="0010442D" w:rsidRDefault="000F1687" w:rsidP="00C7195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14:paraId="7E18F1EB" w14:textId="77777777" w:rsidR="00A504FD" w:rsidRPr="0010442D" w:rsidRDefault="00B82653" w:rsidP="00C71955">
      <w:pPr>
        <w:shd w:val="clear" w:color="auto" w:fill="FFFFFF"/>
        <w:tabs>
          <w:tab w:val="left" w:pos="6096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Podpis osoby kontrolowanej:</w:t>
      </w:r>
      <w:r w:rsidRPr="0010442D">
        <w:rPr>
          <w:color w:val="000000" w:themeColor="text1"/>
          <w:sz w:val="24"/>
          <w:szCs w:val="24"/>
        </w:rPr>
        <w:tab/>
        <w:t>Podpis Kontroluj</w:t>
      </w:r>
      <w:r w:rsidRPr="0010442D">
        <w:rPr>
          <w:rFonts w:eastAsia="Times New Roman"/>
          <w:color w:val="000000" w:themeColor="text1"/>
          <w:sz w:val="24"/>
          <w:szCs w:val="24"/>
        </w:rPr>
        <w:t>ącego:</w:t>
      </w:r>
    </w:p>
    <w:p w14:paraId="1E05AD7F" w14:textId="77777777" w:rsidR="00C71955" w:rsidRPr="0010442D" w:rsidRDefault="00C71955" w:rsidP="009C2F19">
      <w:pPr>
        <w:pStyle w:val="Akapitzlist"/>
        <w:numPr>
          <w:ilvl w:val="1"/>
          <w:numId w:val="28"/>
        </w:numPr>
        <w:shd w:val="clear" w:color="auto" w:fill="FFFFFF"/>
        <w:tabs>
          <w:tab w:val="left" w:pos="6096"/>
        </w:tabs>
        <w:jc w:val="both"/>
        <w:rPr>
          <w:color w:val="000000" w:themeColor="text1"/>
          <w:spacing w:val="-21"/>
          <w:sz w:val="24"/>
          <w:szCs w:val="24"/>
        </w:rPr>
      </w:pPr>
      <w:r w:rsidRPr="0010442D">
        <w:rPr>
          <w:color w:val="000000" w:themeColor="text1"/>
          <w:spacing w:val="-21"/>
          <w:sz w:val="24"/>
          <w:szCs w:val="24"/>
        </w:rPr>
        <w:t xml:space="preserve">………………………… </w:t>
      </w:r>
      <w:r w:rsidRPr="0010442D">
        <w:rPr>
          <w:color w:val="000000" w:themeColor="text1"/>
          <w:spacing w:val="-21"/>
          <w:sz w:val="24"/>
          <w:szCs w:val="24"/>
        </w:rPr>
        <w:tab/>
        <w:t>1. ………………………………….</w:t>
      </w:r>
    </w:p>
    <w:p w14:paraId="5ADDB4FB" w14:textId="77777777" w:rsidR="00C71955" w:rsidRPr="0010442D" w:rsidRDefault="00C71955" w:rsidP="00C71955">
      <w:pPr>
        <w:shd w:val="clear" w:color="auto" w:fill="FFFFFF"/>
        <w:tabs>
          <w:tab w:val="left" w:pos="6096"/>
        </w:tabs>
        <w:ind w:left="578"/>
        <w:jc w:val="both"/>
        <w:rPr>
          <w:color w:val="000000" w:themeColor="text1"/>
          <w:spacing w:val="-21"/>
          <w:sz w:val="24"/>
          <w:szCs w:val="24"/>
        </w:rPr>
      </w:pPr>
      <w:r w:rsidRPr="0010442D">
        <w:rPr>
          <w:color w:val="000000" w:themeColor="text1"/>
          <w:spacing w:val="-21"/>
          <w:sz w:val="24"/>
          <w:szCs w:val="24"/>
        </w:rPr>
        <w:tab/>
        <w:t>2…………………………………….</w:t>
      </w:r>
    </w:p>
    <w:p w14:paraId="0674E4D8" w14:textId="77777777" w:rsidR="00C71955" w:rsidRPr="0010442D" w:rsidRDefault="00C71955" w:rsidP="00C71955">
      <w:pPr>
        <w:shd w:val="clear" w:color="auto" w:fill="FFFFFF"/>
        <w:tabs>
          <w:tab w:val="left" w:pos="6096"/>
        </w:tabs>
        <w:ind w:left="578"/>
        <w:jc w:val="both"/>
        <w:rPr>
          <w:color w:val="000000" w:themeColor="text1"/>
          <w:spacing w:val="-21"/>
          <w:sz w:val="24"/>
          <w:szCs w:val="24"/>
        </w:rPr>
      </w:pPr>
      <w:r w:rsidRPr="0010442D">
        <w:rPr>
          <w:color w:val="000000" w:themeColor="text1"/>
          <w:spacing w:val="-21"/>
          <w:sz w:val="24"/>
          <w:szCs w:val="24"/>
        </w:rPr>
        <w:tab/>
        <w:t>3……………………………………..</w:t>
      </w:r>
    </w:p>
    <w:p w14:paraId="4D7BD5E9" w14:textId="77777777" w:rsidR="00C71955" w:rsidRPr="0010442D" w:rsidRDefault="00C71955" w:rsidP="00C71955">
      <w:pPr>
        <w:shd w:val="clear" w:color="auto" w:fill="FFFFFF"/>
        <w:tabs>
          <w:tab w:val="left" w:leader="dot" w:pos="4486"/>
          <w:tab w:val="left" w:pos="5436"/>
        </w:tabs>
        <w:jc w:val="both"/>
        <w:rPr>
          <w:color w:val="000000" w:themeColor="text1"/>
          <w:sz w:val="24"/>
          <w:szCs w:val="24"/>
        </w:rPr>
      </w:pPr>
    </w:p>
    <w:p w14:paraId="22CA2244" w14:textId="77777777" w:rsidR="00A504FD" w:rsidRPr="0010442D" w:rsidRDefault="00B82653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Osoba kontrolowana odm</w:t>
      </w:r>
      <w:r w:rsidRPr="0010442D">
        <w:rPr>
          <w:rFonts w:eastAsia="Times New Roman"/>
          <w:color w:val="000000" w:themeColor="text1"/>
          <w:sz w:val="24"/>
          <w:szCs w:val="24"/>
        </w:rPr>
        <w:t>ówiła podpisania protokołu z powodu:</w:t>
      </w:r>
      <w:r w:rsidR="00C71955" w:rsidRPr="0010442D">
        <w:rPr>
          <w:rFonts w:eastAsia="Times New Roman"/>
          <w:color w:val="000000" w:themeColor="text1"/>
          <w:sz w:val="24"/>
          <w:szCs w:val="24"/>
        </w:rPr>
        <w:t xml:space="preserve"> …………………………………………………………………………………………………………..</w:t>
      </w:r>
    </w:p>
    <w:p w14:paraId="3F913D48" w14:textId="77777777" w:rsidR="00281E67" w:rsidRPr="0010442D" w:rsidRDefault="00281E67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1E8BDEF" w14:textId="77777777" w:rsidR="00281E67" w:rsidRPr="0010442D" w:rsidRDefault="00281E67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8CB5E4E" w14:textId="77777777" w:rsidR="00281E67" w:rsidRPr="0010442D" w:rsidRDefault="00281E67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CEDA011" w14:textId="77777777" w:rsidR="00281E67" w:rsidRPr="0010442D" w:rsidRDefault="00281E67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3227BD3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CF52AB6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47478E3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34E5E2D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07FC9A8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167D553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76F99D5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F6D6D07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3FC678E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51D8D66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9C66197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A9AA808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A2D345D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33EBE7C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91E67B3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E7D10E5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EFE1D5A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5B8B86D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A87DFF2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9A74983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1BC176F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7DBC614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54AD56A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2EA2FC8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D37D130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1610DDB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35D6838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1740821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B68C763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DB5DBEF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54C337CA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04023A9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17A4FE16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2FB456DA" w14:textId="77777777" w:rsidR="009A0652" w:rsidRPr="0010442D" w:rsidRDefault="009A0652" w:rsidP="00C22C8C">
      <w:pPr>
        <w:shd w:val="clear" w:color="auto" w:fill="FFFFFF"/>
        <w:ind w:left="137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474C043" w14:textId="77777777" w:rsidR="00281E67" w:rsidRPr="0010442D" w:rsidRDefault="00281E67" w:rsidP="00C22C8C">
      <w:pPr>
        <w:shd w:val="clear" w:color="auto" w:fill="FFFFFF"/>
        <w:ind w:left="137"/>
        <w:jc w:val="both"/>
        <w:rPr>
          <w:color w:val="000000" w:themeColor="text1"/>
          <w:sz w:val="24"/>
          <w:szCs w:val="24"/>
        </w:rPr>
      </w:pPr>
    </w:p>
    <w:p w14:paraId="7E00A6B9" w14:textId="697E01FE" w:rsidR="00E751E4" w:rsidRPr="0010442D" w:rsidRDefault="00847DC7" w:rsidP="00C22C8C">
      <w:pPr>
        <w:shd w:val="clear" w:color="auto" w:fill="FFFFFF"/>
        <w:ind w:left="5040" w:right="15"/>
        <w:jc w:val="both"/>
        <w:rPr>
          <w:rFonts w:eastAsia="Times New Roman"/>
          <w:color w:val="000000" w:themeColor="text1"/>
          <w:spacing w:val="-2"/>
          <w:sz w:val="24"/>
          <w:szCs w:val="24"/>
        </w:rPr>
      </w:pPr>
      <w:r w:rsidRPr="0010442D">
        <w:rPr>
          <w:color w:val="000000" w:themeColor="text1"/>
          <w:spacing w:val="-2"/>
          <w:sz w:val="24"/>
          <w:szCs w:val="24"/>
        </w:rPr>
        <w:t>Za</w:t>
      </w:r>
      <w:r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łącznik Nr 4 do zarządzenia </w:t>
      </w:r>
      <w:r w:rsidR="00C12E93" w:rsidRPr="0010442D">
        <w:rPr>
          <w:rFonts w:eastAsia="Times New Roman"/>
          <w:color w:val="000000" w:themeColor="text1"/>
          <w:spacing w:val="-2"/>
          <w:sz w:val="24"/>
          <w:szCs w:val="24"/>
        </w:rPr>
        <w:t xml:space="preserve">Nr </w:t>
      </w:r>
      <w:r w:rsidR="006A15CF">
        <w:rPr>
          <w:rFonts w:eastAsia="Times New Roman"/>
          <w:color w:val="000000" w:themeColor="text1"/>
          <w:spacing w:val="-2"/>
          <w:sz w:val="24"/>
          <w:szCs w:val="24"/>
        </w:rPr>
        <w:t>142/2024</w:t>
      </w:r>
    </w:p>
    <w:p w14:paraId="7A0905FC" w14:textId="7CF83E7E" w:rsidR="00847DC7" w:rsidRPr="0010442D" w:rsidRDefault="00847DC7" w:rsidP="00C22C8C">
      <w:pPr>
        <w:shd w:val="clear" w:color="auto" w:fill="FFFFFF"/>
        <w:ind w:left="5040" w:right="15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Wójta Gminy </w:t>
      </w:r>
      <w:r w:rsidR="006A15CF">
        <w:rPr>
          <w:rFonts w:eastAsia="Times New Roman"/>
          <w:color w:val="000000" w:themeColor="text1"/>
          <w:sz w:val="24"/>
          <w:szCs w:val="24"/>
        </w:rPr>
        <w:t>Komańcza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47377B46" w14:textId="43C6F858" w:rsidR="00C12E93" w:rsidRPr="0010442D" w:rsidRDefault="00C12E93" w:rsidP="00C12E93">
      <w:pPr>
        <w:shd w:val="clear" w:color="auto" w:fill="FFFFFF"/>
        <w:ind w:left="5040" w:right="15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 xml:space="preserve">z dnia </w:t>
      </w:r>
      <w:r w:rsidR="006A15CF">
        <w:rPr>
          <w:rFonts w:eastAsia="Times New Roman"/>
          <w:color w:val="000000" w:themeColor="text1"/>
          <w:sz w:val="24"/>
          <w:szCs w:val="24"/>
        </w:rPr>
        <w:t>4 października 2024r.</w:t>
      </w:r>
    </w:p>
    <w:p w14:paraId="36810778" w14:textId="77777777" w:rsidR="00847DC7" w:rsidRPr="0010442D" w:rsidRDefault="00847DC7" w:rsidP="00C22C8C">
      <w:pPr>
        <w:shd w:val="clear" w:color="auto" w:fill="FFFFFF"/>
        <w:ind w:left="3298"/>
        <w:jc w:val="both"/>
        <w:rPr>
          <w:b/>
          <w:bCs/>
          <w:color w:val="000000" w:themeColor="text1"/>
          <w:sz w:val="24"/>
          <w:szCs w:val="24"/>
        </w:rPr>
      </w:pPr>
    </w:p>
    <w:p w14:paraId="0F0854AC" w14:textId="77777777" w:rsidR="00A504FD" w:rsidRPr="0010442D" w:rsidRDefault="00B82653" w:rsidP="00C22C8C">
      <w:pPr>
        <w:shd w:val="clear" w:color="auto" w:fill="FFFFFF"/>
        <w:ind w:left="3298"/>
        <w:jc w:val="both"/>
        <w:rPr>
          <w:rFonts w:eastAsia="Times New Roman"/>
          <w:b/>
          <w:bCs/>
          <w:color w:val="000000" w:themeColor="text1"/>
          <w:sz w:val="24"/>
          <w:szCs w:val="24"/>
        </w:rPr>
      </w:pPr>
      <w:r w:rsidRPr="0010442D">
        <w:rPr>
          <w:b/>
          <w:bCs/>
          <w:color w:val="000000" w:themeColor="text1"/>
          <w:sz w:val="24"/>
          <w:szCs w:val="24"/>
        </w:rPr>
        <w:t>Instrukcja pobierania pr</w:t>
      </w:r>
      <w:r w:rsidRPr="0010442D">
        <w:rPr>
          <w:rFonts w:eastAsia="Times New Roman"/>
          <w:b/>
          <w:bCs/>
          <w:color w:val="000000" w:themeColor="text1"/>
          <w:sz w:val="24"/>
          <w:szCs w:val="24"/>
        </w:rPr>
        <w:t>óbek z paleniska</w:t>
      </w:r>
    </w:p>
    <w:p w14:paraId="4DA5084D" w14:textId="77777777" w:rsidR="00C71955" w:rsidRPr="0010442D" w:rsidRDefault="00C71955" w:rsidP="00C22C8C">
      <w:pPr>
        <w:shd w:val="clear" w:color="auto" w:fill="FFFFFF"/>
        <w:ind w:left="3298"/>
        <w:jc w:val="both"/>
        <w:rPr>
          <w:color w:val="000000" w:themeColor="text1"/>
          <w:sz w:val="24"/>
          <w:szCs w:val="24"/>
        </w:rPr>
      </w:pPr>
    </w:p>
    <w:p w14:paraId="4F3C4631" w14:textId="77777777" w:rsidR="00A504FD" w:rsidRPr="0010442D" w:rsidRDefault="00B82653" w:rsidP="009C2F19">
      <w:pPr>
        <w:pStyle w:val="Akapitzlist"/>
        <w:numPr>
          <w:ilvl w:val="0"/>
          <w:numId w:val="38"/>
        </w:numPr>
        <w:shd w:val="clear" w:color="auto" w:fill="FFFFFF"/>
        <w:tabs>
          <w:tab w:val="left" w:pos="598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Pobranie pr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óbek może wykonać tylko i wyłącznie pracownik posiadający aktualne badania lekarskie oraz</w:t>
      </w:r>
      <w:r w:rsidR="000D2E68"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>odpowiednie przeszkolenie w tym zakresie.</w:t>
      </w:r>
    </w:p>
    <w:p w14:paraId="565DA5EF" w14:textId="77777777" w:rsidR="00A504FD" w:rsidRPr="0010442D" w:rsidRDefault="00B82653" w:rsidP="009C2F19">
      <w:pPr>
        <w:pStyle w:val="Akapitzlist"/>
        <w:numPr>
          <w:ilvl w:val="0"/>
          <w:numId w:val="38"/>
        </w:numPr>
        <w:shd w:val="clear" w:color="auto" w:fill="FFFFFF"/>
        <w:tabs>
          <w:tab w:val="left" w:pos="655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Pobranie pr</w:t>
      </w:r>
      <w:r w:rsidRPr="0010442D">
        <w:rPr>
          <w:rFonts w:eastAsia="Times New Roman"/>
          <w:color w:val="000000" w:themeColor="text1"/>
          <w:sz w:val="24"/>
          <w:szCs w:val="24"/>
        </w:rPr>
        <w:t>óbek może być wykonywane tylko i wyłącznie w obecności Kontrolowanego lub jego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>przedstawiciela.</w:t>
      </w:r>
    </w:p>
    <w:p w14:paraId="61B39D63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590"/>
        </w:tabs>
        <w:jc w:val="both"/>
        <w:rPr>
          <w:color w:val="000000" w:themeColor="text1"/>
          <w:spacing w:val="-10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Pobranie pr</w:t>
      </w:r>
      <w:r w:rsidRPr="0010442D">
        <w:rPr>
          <w:rFonts w:eastAsia="Times New Roman"/>
          <w:color w:val="000000" w:themeColor="text1"/>
          <w:sz w:val="24"/>
          <w:szCs w:val="24"/>
        </w:rPr>
        <w:t>óbek nie może być wykonywane przez osoby trzecie i nieupoważnione w tym zakresie.</w:t>
      </w:r>
    </w:p>
    <w:p w14:paraId="42A9B775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590"/>
        </w:tabs>
        <w:jc w:val="both"/>
        <w:rPr>
          <w:color w:val="000000" w:themeColor="text1"/>
          <w:spacing w:val="-8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Przed podj</w:t>
      </w:r>
      <w:r w:rsidRPr="0010442D">
        <w:rPr>
          <w:rFonts w:eastAsia="Times New Roman"/>
          <w:color w:val="000000" w:themeColor="text1"/>
          <w:sz w:val="24"/>
          <w:szCs w:val="24"/>
        </w:rPr>
        <w:t>ęciem poboru próbek należy dokładnie sprawdzić stan narzędzi do pobierania próbek oraz środków ochrony osobistej.</w:t>
      </w:r>
    </w:p>
    <w:p w14:paraId="03EFCAD7" w14:textId="77777777" w:rsidR="00A504FD" w:rsidRPr="0010442D" w:rsidRDefault="00B82653" w:rsidP="009C2F19">
      <w:pPr>
        <w:pStyle w:val="Akapitzlist"/>
        <w:numPr>
          <w:ilvl w:val="0"/>
          <w:numId w:val="38"/>
        </w:numPr>
        <w:shd w:val="clear" w:color="auto" w:fill="FFFFFF"/>
        <w:tabs>
          <w:tab w:val="left" w:pos="706"/>
        </w:tabs>
        <w:jc w:val="both"/>
        <w:rPr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 xml:space="preserve">W </w:t>
      </w:r>
      <w:r w:rsidR="000D2E68" w:rsidRPr="0010442D">
        <w:rPr>
          <w:color w:val="000000" w:themeColor="text1"/>
          <w:sz w:val="24"/>
          <w:szCs w:val="24"/>
        </w:rPr>
        <w:t xml:space="preserve">przypadku stwierdzenia jakichkolwiek </w:t>
      </w:r>
      <w:r w:rsidRPr="0010442D">
        <w:rPr>
          <w:color w:val="000000" w:themeColor="text1"/>
          <w:sz w:val="24"/>
          <w:szCs w:val="24"/>
        </w:rPr>
        <w:t>nieprawid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 xml:space="preserve">łowości wyposażenia, należy </w:t>
      </w:r>
      <w:r w:rsidRPr="0010442D">
        <w:rPr>
          <w:rFonts w:eastAsia="Times New Roman"/>
          <w:color w:val="000000" w:themeColor="text1"/>
          <w:sz w:val="24"/>
          <w:szCs w:val="24"/>
        </w:rPr>
        <w:t>niezwłocznie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10442D">
        <w:rPr>
          <w:rFonts w:eastAsia="Times New Roman"/>
          <w:color w:val="000000" w:themeColor="text1"/>
          <w:sz w:val="24"/>
          <w:szCs w:val="24"/>
        </w:rPr>
        <w:t>powiadomić o tym przełożonego.</w:t>
      </w:r>
    </w:p>
    <w:p w14:paraId="21454A96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583"/>
        </w:tabs>
        <w:jc w:val="both"/>
        <w:rPr>
          <w:color w:val="000000" w:themeColor="text1"/>
          <w:spacing w:val="-14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lastRenderedPageBreak/>
        <w:t>Pr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óbkę należy pobrać za pomocą niezbędnych narzędzi wykonanych ze stali nierdzewnej (łopatka lub </w:t>
      </w:r>
      <w:proofErr w:type="spellStart"/>
      <w:r w:rsidRPr="0010442D">
        <w:rPr>
          <w:rFonts w:eastAsia="Times New Roman"/>
          <w:color w:val="000000" w:themeColor="text1"/>
          <w:sz w:val="24"/>
          <w:szCs w:val="24"/>
        </w:rPr>
        <w:t>pobierak</w:t>
      </w:r>
      <w:proofErr w:type="spellEnd"/>
      <w:r w:rsidRPr="0010442D">
        <w:rPr>
          <w:rFonts w:eastAsia="Times New Roman"/>
          <w:color w:val="000000" w:themeColor="text1"/>
          <w:sz w:val="24"/>
          <w:szCs w:val="24"/>
        </w:rPr>
        <w:t>, taca, wiaderko, pojemniki z plombą).</w:t>
      </w:r>
    </w:p>
    <w:p w14:paraId="7A4B23F8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583"/>
        </w:tabs>
        <w:jc w:val="both"/>
        <w:rPr>
          <w:color w:val="000000" w:themeColor="text1"/>
          <w:spacing w:val="-10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óbkę należy pobrać bezpośrednio z paleniska do pojemnika transportowego (wykonanego ze 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stali nierdzewnej lub posiadającego izolację termiczną).</w:t>
      </w:r>
    </w:p>
    <w:p w14:paraId="2FAFEC3D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583"/>
        </w:tabs>
        <w:jc w:val="both"/>
        <w:rPr>
          <w:color w:val="000000" w:themeColor="text1"/>
          <w:spacing w:val="-14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 xml:space="preserve">óbkę należy pobrać partiami </w:t>
      </w:r>
      <w:r w:rsidRPr="0010442D">
        <w:rPr>
          <w:rFonts w:eastAsia="Times New Roman"/>
          <w:color w:val="000000" w:themeColor="text1"/>
          <w:sz w:val="24"/>
          <w:szCs w:val="24"/>
        </w:rPr>
        <w:t>z różnych części paleniska, w celu zapewnienia jak największej reprezentatywności i jednorodności próbki.</w:t>
      </w:r>
    </w:p>
    <w:p w14:paraId="0B069F7A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583"/>
        </w:tabs>
        <w:jc w:val="both"/>
        <w:rPr>
          <w:color w:val="000000" w:themeColor="text1"/>
          <w:spacing w:val="-1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Podczas poboru pr</w:t>
      </w:r>
      <w:r w:rsidRPr="0010442D">
        <w:rPr>
          <w:rFonts w:eastAsia="Times New Roman"/>
          <w:color w:val="000000" w:themeColor="text1"/>
          <w:sz w:val="24"/>
          <w:szCs w:val="24"/>
        </w:rPr>
        <w:t>óbek należy stosować okulary i rękawice ochronne ognioodporne.</w:t>
      </w:r>
    </w:p>
    <w:p w14:paraId="1820D175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662"/>
        </w:tabs>
        <w:jc w:val="both"/>
        <w:rPr>
          <w:color w:val="000000" w:themeColor="text1"/>
          <w:spacing w:val="-15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Podczas poboru pr</w:t>
      </w:r>
      <w:r w:rsidRPr="0010442D">
        <w:rPr>
          <w:rFonts w:eastAsia="Times New Roman"/>
          <w:color w:val="000000" w:themeColor="text1"/>
          <w:sz w:val="24"/>
          <w:szCs w:val="24"/>
        </w:rPr>
        <w:t>óbek należy zachować szczególną ostrożność.</w:t>
      </w:r>
    </w:p>
    <w:p w14:paraId="3E102994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662"/>
        </w:tabs>
        <w:jc w:val="both"/>
        <w:rPr>
          <w:color w:val="000000" w:themeColor="text1"/>
          <w:spacing w:val="-17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Podczas pobrania pr</w:t>
      </w:r>
      <w:r w:rsidRPr="0010442D">
        <w:rPr>
          <w:rFonts w:eastAsia="Times New Roman"/>
          <w:color w:val="000000" w:themeColor="text1"/>
          <w:sz w:val="24"/>
          <w:szCs w:val="24"/>
        </w:rPr>
        <w:t>óbki należy sporządzać dokumentację fotograficzną, która zostanie załączona do protokołu z kontroli wraz z opisem pobranej próbki.</w:t>
      </w:r>
    </w:p>
    <w:p w14:paraId="0D17F5D3" w14:textId="77777777" w:rsidR="00A504FD" w:rsidRPr="0010442D" w:rsidRDefault="00B82653" w:rsidP="009C2F19">
      <w:pPr>
        <w:numPr>
          <w:ilvl w:val="0"/>
          <w:numId w:val="38"/>
        </w:numPr>
        <w:shd w:val="clear" w:color="auto" w:fill="FFFFFF"/>
        <w:tabs>
          <w:tab w:val="left" w:pos="662"/>
        </w:tabs>
        <w:jc w:val="both"/>
        <w:rPr>
          <w:color w:val="000000" w:themeColor="text1"/>
          <w:spacing w:val="-20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 pobraniu pr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óbki, pojemnik transportowy należy szczelnie 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zamknąć, zaplombować i opisać w  </w:t>
      </w:r>
      <w:r w:rsidRPr="0010442D">
        <w:rPr>
          <w:rFonts w:eastAsia="Times New Roman"/>
          <w:color w:val="000000" w:themeColor="text1"/>
          <w:sz w:val="24"/>
          <w:szCs w:val="24"/>
        </w:rPr>
        <w:t xml:space="preserve">sposób pozwalający na identyfikację pobranej próbki. Opis powinien zawierać w 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z w:val="24"/>
          <w:szCs w:val="24"/>
        </w:rPr>
        <w:t>szczególności:</w:t>
      </w:r>
    </w:p>
    <w:p w14:paraId="6B3E5812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 w:right="6"/>
        <w:jc w:val="both"/>
        <w:rPr>
          <w:rFonts w:eastAsia="Times New Roman"/>
          <w:color w:val="000000" w:themeColor="text1"/>
          <w:spacing w:val="-1"/>
          <w:sz w:val="24"/>
          <w:szCs w:val="24"/>
        </w:rPr>
      </w:pPr>
      <w:r w:rsidRPr="0010442D">
        <w:rPr>
          <w:color w:val="000000" w:themeColor="text1"/>
          <w:spacing w:val="-1"/>
          <w:sz w:val="24"/>
          <w:szCs w:val="24"/>
        </w:rPr>
        <w:t>Dat</w:t>
      </w:r>
      <w:r w:rsidR="000D2E68" w:rsidRPr="0010442D">
        <w:rPr>
          <w:rFonts w:eastAsia="Times New Roman"/>
          <w:color w:val="000000" w:themeColor="text1"/>
          <w:spacing w:val="-1"/>
          <w:sz w:val="24"/>
          <w:szCs w:val="24"/>
        </w:rPr>
        <w:t>ę i godzinę pobrania próbki</w:t>
      </w:r>
      <w:r w:rsidR="00431313">
        <w:rPr>
          <w:rFonts w:eastAsia="Times New Roman"/>
          <w:color w:val="000000" w:themeColor="text1"/>
          <w:spacing w:val="-1"/>
          <w:sz w:val="24"/>
          <w:szCs w:val="24"/>
        </w:rPr>
        <w:t>;</w:t>
      </w:r>
    </w:p>
    <w:p w14:paraId="51C5A220" w14:textId="77777777" w:rsidR="00A504FD" w:rsidRPr="0010442D" w:rsidRDefault="000D2E68" w:rsidP="009C2F19">
      <w:pPr>
        <w:pStyle w:val="Akapitzlist"/>
        <w:numPr>
          <w:ilvl w:val="0"/>
          <w:numId w:val="39"/>
        </w:numPr>
        <w:shd w:val="clear" w:color="auto" w:fill="FFFFFF"/>
        <w:ind w:left="1134" w:right="6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Dane osoby kontrolowanej</w:t>
      </w:r>
      <w:r w:rsidR="00431313">
        <w:rPr>
          <w:rFonts w:eastAsia="Times New Roman"/>
          <w:color w:val="000000" w:themeColor="text1"/>
          <w:spacing w:val="-1"/>
          <w:sz w:val="24"/>
          <w:szCs w:val="24"/>
        </w:rPr>
        <w:t>;</w:t>
      </w:r>
    </w:p>
    <w:p w14:paraId="25E97B92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Dane os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ób kontrolujących</w:t>
      </w:r>
      <w:r w:rsidR="00431313">
        <w:rPr>
          <w:rFonts w:eastAsia="Times New Roman"/>
          <w:color w:val="000000" w:themeColor="text1"/>
          <w:sz w:val="24"/>
          <w:szCs w:val="24"/>
        </w:rPr>
        <w:t>;</w:t>
      </w:r>
    </w:p>
    <w:p w14:paraId="093650A2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D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ane osoby pobierającej próbkę</w:t>
      </w:r>
      <w:r w:rsidR="00431313">
        <w:rPr>
          <w:rFonts w:eastAsia="Times New Roman"/>
          <w:color w:val="000000" w:themeColor="text1"/>
          <w:sz w:val="24"/>
          <w:szCs w:val="24"/>
        </w:rPr>
        <w:t>;</w:t>
      </w:r>
    </w:p>
    <w:p w14:paraId="03BFF9FF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Lokalizację paleni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ska, z którego pobrano próbkę</w:t>
      </w:r>
      <w:r w:rsidR="00431313">
        <w:rPr>
          <w:rFonts w:eastAsia="Times New Roman"/>
          <w:color w:val="000000" w:themeColor="text1"/>
          <w:sz w:val="24"/>
          <w:szCs w:val="24"/>
        </w:rPr>
        <w:t>;</w:t>
      </w:r>
    </w:p>
    <w:p w14:paraId="76E66661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Informacje o rodzaju paleni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ska, z którego pobrano próbkę</w:t>
      </w:r>
      <w:r w:rsidR="00431313">
        <w:rPr>
          <w:rFonts w:eastAsia="Times New Roman"/>
          <w:color w:val="000000" w:themeColor="text1"/>
          <w:sz w:val="24"/>
          <w:szCs w:val="24"/>
        </w:rPr>
        <w:t>;</w:t>
      </w:r>
    </w:p>
    <w:p w14:paraId="7FF280A9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Informację na temat stosowanego pal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iwa w kontrolowanym palenisku</w:t>
      </w:r>
      <w:r w:rsidR="00431313">
        <w:rPr>
          <w:rFonts w:eastAsia="Times New Roman"/>
          <w:color w:val="000000" w:themeColor="text1"/>
          <w:sz w:val="24"/>
          <w:szCs w:val="24"/>
        </w:rPr>
        <w:t>;</w:t>
      </w:r>
    </w:p>
    <w:p w14:paraId="153EC31E" w14:textId="77777777" w:rsidR="000D2E68" w:rsidRPr="0010442D" w:rsidRDefault="00B82653" w:rsidP="009C2F19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rFonts w:eastAsia="Times New Roman"/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z w:val="24"/>
          <w:szCs w:val="24"/>
        </w:rPr>
        <w:t>Oznaczenie plomb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y zabezpieczającej daną próbkę</w:t>
      </w:r>
      <w:r w:rsidR="00431313">
        <w:rPr>
          <w:rFonts w:eastAsia="Times New Roman"/>
          <w:color w:val="000000" w:themeColor="text1"/>
          <w:sz w:val="24"/>
          <w:szCs w:val="24"/>
        </w:rPr>
        <w:t>;</w:t>
      </w:r>
    </w:p>
    <w:p w14:paraId="23D002C8" w14:textId="77777777" w:rsidR="00DB719C" w:rsidRPr="0010442D" w:rsidRDefault="00B82653" w:rsidP="00DB719C">
      <w:pPr>
        <w:pStyle w:val="Akapitzlist"/>
        <w:numPr>
          <w:ilvl w:val="0"/>
          <w:numId w:val="39"/>
        </w:numPr>
        <w:shd w:val="clear" w:color="auto" w:fill="FFFFFF"/>
        <w:ind w:left="1134"/>
        <w:jc w:val="both"/>
        <w:rPr>
          <w:color w:val="000000" w:themeColor="text1"/>
          <w:sz w:val="24"/>
          <w:szCs w:val="24"/>
        </w:rPr>
      </w:pP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Informacje dodatkowe pozwalające na identyfikację próbki, jeśli kontrolujący uznają to </w:t>
      </w:r>
      <w:r w:rsidR="000D2E68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 xml:space="preserve">za </w:t>
      </w:r>
      <w:r w:rsidR="000D2E68" w:rsidRPr="0010442D">
        <w:rPr>
          <w:rFonts w:eastAsia="Times New Roman"/>
          <w:color w:val="000000" w:themeColor="text1"/>
          <w:spacing w:val="-1"/>
          <w:sz w:val="24"/>
          <w:szCs w:val="24"/>
        </w:rPr>
        <w:t> </w:t>
      </w:r>
      <w:r w:rsidRPr="0010442D">
        <w:rPr>
          <w:rFonts w:eastAsia="Times New Roman"/>
          <w:color w:val="000000" w:themeColor="text1"/>
          <w:spacing w:val="-1"/>
          <w:sz w:val="24"/>
          <w:szCs w:val="24"/>
        </w:rPr>
        <w:t>niezbędne.</w:t>
      </w:r>
    </w:p>
    <w:p w14:paraId="7E0784ED" w14:textId="77777777" w:rsidR="00A504FD" w:rsidRPr="0010442D" w:rsidRDefault="00B82653" w:rsidP="009C2F19">
      <w:pPr>
        <w:numPr>
          <w:ilvl w:val="0"/>
          <w:numId w:val="1"/>
        </w:numPr>
        <w:shd w:val="clear" w:color="auto" w:fill="FFFFFF"/>
        <w:tabs>
          <w:tab w:val="left" w:pos="662"/>
        </w:tabs>
        <w:ind w:left="360"/>
        <w:jc w:val="both"/>
        <w:rPr>
          <w:color w:val="000000" w:themeColor="text1"/>
          <w:spacing w:val="-16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Pr</w:t>
      </w:r>
      <w:r w:rsidRPr="0010442D">
        <w:rPr>
          <w:rFonts w:eastAsia="Times New Roman"/>
          <w:color w:val="000000" w:themeColor="text1"/>
          <w:sz w:val="24"/>
          <w:szCs w:val="24"/>
        </w:rPr>
        <w:t>óbkę należy zaplombować w obecności Kontrolowanego lub jego przedstawiciela.</w:t>
      </w:r>
    </w:p>
    <w:p w14:paraId="018362E0" w14:textId="77777777" w:rsidR="00A504FD" w:rsidRPr="0010442D" w:rsidRDefault="00B82653" w:rsidP="009C2F19">
      <w:pPr>
        <w:numPr>
          <w:ilvl w:val="0"/>
          <w:numId w:val="1"/>
        </w:numPr>
        <w:shd w:val="clear" w:color="auto" w:fill="FFFFFF"/>
        <w:tabs>
          <w:tab w:val="left" w:pos="662"/>
        </w:tabs>
        <w:ind w:left="360"/>
        <w:jc w:val="both"/>
        <w:rPr>
          <w:color w:val="000000" w:themeColor="text1"/>
          <w:spacing w:val="-16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Pobran</w:t>
      </w:r>
      <w:r w:rsidRPr="0010442D">
        <w:rPr>
          <w:rFonts w:eastAsia="Times New Roman"/>
          <w:color w:val="000000" w:themeColor="text1"/>
          <w:sz w:val="24"/>
          <w:szCs w:val="24"/>
        </w:rPr>
        <w:t>ą i zaplombowaną próbkę należy ponownie sfotografować.</w:t>
      </w:r>
    </w:p>
    <w:p w14:paraId="2874D8B5" w14:textId="77777777" w:rsidR="00B82653" w:rsidRPr="0010442D" w:rsidRDefault="00B82653" w:rsidP="00DB719C">
      <w:pPr>
        <w:numPr>
          <w:ilvl w:val="0"/>
          <w:numId w:val="1"/>
        </w:numPr>
        <w:shd w:val="clear" w:color="auto" w:fill="FFFFFF"/>
        <w:tabs>
          <w:tab w:val="left" w:pos="426"/>
        </w:tabs>
        <w:ind w:left="567" w:hanging="236"/>
        <w:jc w:val="both"/>
        <w:rPr>
          <w:color w:val="000000" w:themeColor="text1"/>
          <w:spacing w:val="-16"/>
          <w:sz w:val="24"/>
          <w:szCs w:val="24"/>
        </w:rPr>
      </w:pPr>
      <w:r w:rsidRPr="0010442D">
        <w:rPr>
          <w:color w:val="000000" w:themeColor="text1"/>
          <w:sz w:val="24"/>
          <w:szCs w:val="24"/>
        </w:rPr>
        <w:t>Odpowiednio zaplombowan</w:t>
      </w:r>
      <w:r w:rsidRPr="0010442D">
        <w:rPr>
          <w:rFonts w:eastAsia="Times New Roman"/>
          <w:color w:val="000000" w:themeColor="text1"/>
          <w:sz w:val="24"/>
          <w:szCs w:val="24"/>
        </w:rPr>
        <w:t>ą i zabezpieczoną prób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 xml:space="preserve">kę należy przekazać do badań </w:t>
      </w:r>
      <w:r w:rsidR="00DB719C" w:rsidRPr="0010442D">
        <w:rPr>
          <w:rFonts w:eastAsia="Times New Roman"/>
          <w:color w:val="000000" w:themeColor="text1"/>
          <w:sz w:val="24"/>
          <w:szCs w:val="24"/>
        </w:rPr>
        <w:t xml:space="preserve">                 </w:t>
      </w:r>
      <w:r w:rsidR="000D2E68" w:rsidRPr="0010442D">
        <w:rPr>
          <w:rFonts w:eastAsia="Times New Roman"/>
          <w:color w:val="000000" w:themeColor="text1"/>
          <w:sz w:val="24"/>
          <w:szCs w:val="24"/>
        </w:rPr>
        <w:t>do  </w:t>
      </w:r>
      <w:r w:rsidRPr="0010442D">
        <w:rPr>
          <w:rFonts w:eastAsia="Times New Roman"/>
          <w:color w:val="000000" w:themeColor="text1"/>
          <w:sz w:val="24"/>
          <w:szCs w:val="24"/>
        </w:rPr>
        <w:t>akredytowanego laboratorium.</w:t>
      </w:r>
    </w:p>
    <w:sectPr w:rsidR="00B82653" w:rsidRPr="0010442D">
      <w:footerReference w:type="default" r:id="rId8"/>
      <w:pgSz w:w="11909" w:h="16834"/>
      <w:pgMar w:top="1440" w:right="925" w:bottom="360" w:left="105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8E785" w14:textId="77777777" w:rsidR="00B00C97" w:rsidRDefault="00B00C97" w:rsidP="00DE193D">
      <w:r>
        <w:separator/>
      </w:r>
    </w:p>
  </w:endnote>
  <w:endnote w:type="continuationSeparator" w:id="0">
    <w:p w14:paraId="2F938656" w14:textId="77777777" w:rsidR="00B00C97" w:rsidRDefault="00B00C97" w:rsidP="00DE1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8BC0F" w14:textId="77777777" w:rsidR="00C71955" w:rsidRDefault="00C71955">
    <w:pPr>
      <w:pStyle w:val="Stopka"/>
      <w:jc w:val="center"/>
    </w:pPr>
  </w:p>
  <w:p w14:paraId="78238069" w14:textId="77777777" w:rsidR="00C71955" w:rsidRDefault="00C719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422FA" w14:textId="77777777" w:rsidR="00B00C97" w:rsidRDefault="00B00C97" w:rsidP="00DE193D">
      <w:r>
        <w:separator/>
      </w:r>
    </w:p>
  </w:footnote>
  <w:footnote w:type="continuationSeparator" w:id="0">
    <w:p w14:paraId="6887F389" w14:textId="77777777" w:rsidR="00B00C97" w:rsidRDefault="00B00C97" w:rsidP="00DE1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0712"/>
    <w:multiLevelType w:val="hybridMultilevel"/>
    <w:tmpl w:val="D1867EA8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54A79"/>
    <w:multiLevelType w:val="hybridMultilevel"/>
    <w:tmpl w:val="E248681C"/>
    <w:lvl w:ilvl="0" w:tplc="E6AE3C2C">
      <w:start w:val="1"/>
      <w:numFmt w:val="decimal"/>
      <w:lvlText w:val="%1."/>
      <w:lvlJc w:val="left"/>
      <w:pPr>
        <w:ind w:left="727" w:hanging="58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85A1B95"/>
    <w:multiLevelType w:val="hybridMultilevel"/>
    <w:tmpl w:val="A3D81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D3294"/>
    <w:multiLevelType w:val="hybridMultilevel"/>
    <w:tmpl w:val="06D22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36CDE"/>
    <w:multiLevelType w:val="hybridMultilevel"/>
    <w:tmpl w:val="5928CC62"/>
    <w:lvl w:ilvl="0" w:tplc="48D0AB3A">
      <w:start w:val="1"/>
      <w:numFmt w:val="decimal"/>
      <w:lvlText w:val="%1."/>
      <w:lvlJc w:val="left"/>
      <w:pPr>
        <w:ind w:left="605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25" w:hanging="360"/>
      </w:pPr>
    </w:lvl>
    <w:lvl w:ilvl="2" w:tplc="0415001B" w:tentative="1">
      <w:start w:val="1"/>
      <w:numFmt w:val="lowerRoman"/>
      <w:lvlText w:val="%3."/>
      <w:lvlJc w:val="right"/>
      <w:pPr>
        <w:ind w:left="2045" w:hanging="180"/>
      </w:pPr>
    </w:lvl>
    <w:lvl w:ilvl="3" w:tplc="0415000F" w:tentative="1">
      <w:start w:val="1"/>
      <w:numFmt w:val="decimal"/>
      <w:lvlText w:val="%4."/>
      <w:lvlJc w:val="left"/>
      <w:pPr>
        <w:ind w:left="2765" w:hanging="360"/>
      </w:pPr>
    </w:lvl>
    <w:lvl w:ilvl="4" w:tplc="04150019" w:tentative="1">
      <w:start w:val="1"/>
      <w:numFmt w:val="lowerLetter"/>
      <w:lvlText w:val="%5."/>
      <w:lvlJc w:val="left"/>
      <w:pPr>
        <w:ind w:left="3485" w:hanging="360"/>
      </w:pPr>
    </w:lvl>
    <w:lvl w:ilvl="5" w:tplc="0415001B" w:tentative="1">
      <w:start w:val="1"/>
      <w:numFmt w:val="lowerRoman"/>
      <w:lvlText w:val="%6."/>
      <w:lvlJc w:val="right"/>
      <w:pPr>
        <w:ind w:left="4205" w:hanging="180"/>
      </w:pPr>
    </w:lvl>
    <w:lvl w:ilvl="6" w:tplc="0415000F" w:tentative="1">
      <w:start w:val="1"/>
      <w:numFmt w:val="decimal"/>
      <w:lvlText w:val="%7."/>
      <w:lvlJc w:val="left"/>
      <w:pPr>
        <w:ind w:left="4925" w:hanging="360"/>
      </w:pPr>
    </w:lvl>
    <w:lvl w:ilvl="7" w:tplc="04150019" w:tentative="1">
      <w:start w:val="1"/>
      <w:numFmt w:val="lowerLetter"/>
      <w:lvlText w:val="%8."/>
      <w:lvlJc w:val="left"/>
      <w:pPr>
        <w:ind w:left="5645" w:hanging="360"/>
      </w:pPr>
    </w:lvl>
    <w:lvl w:ilvl="8" w:tplc="0415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5" w15:restartNumberingAfterBreak="0">
    <w:nsid w:val="0BAB5FFD"/>
    <w:multiLevelType w:val="hybridMultilevel"/>
    <w:tmpl w:val="6972A926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97F53"/>
    <w:multiLevelType w:val="hybridMultilevel"/>
    <w:tmpl w:val="C7E2E314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521BF"/>
    <w:multiLevelType w:val="hybridMultilevel"/>
    <w:tmpl w:val="AFD2B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FB6CC6"/>
    <w:multiLevelType w:val="hybridMultilevel"/>
    <w:tmpl w:val="BF5CDF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FD7D3E"/>
    <w:multiLevelType w:val="hybridMultilevel"/>
    <w:tmpl w:val="91A4C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27E242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A54182"/>
    <w:multiLevelType w:val="hybridMultilevel"/>
    <w:tmpl w:val="D93A3996"/>
    <w:lvl w:ilvl="0" w:tplc="0415000F">
      <w:start w:val="1"/>
      <w:numFmt w:val="decimal"/>
      <w:lvlText w:val="%1."/>
      <w:lvlJc w:val="left"/>
      <w:pPr>
        <w:ind w:left="742" w:hanging="360"/>
      </w:pPr>
    </w:lvl>
    <w:lvl w:ilvl="1" w:tplc="04150019" w:tentative="1">
      <w:start w:val="1"/>
      <w:numFmt w:val="lowerLetter"/>
      <w:lvlText w:val="%2."/>
      <w:lvlJc w:val="left"/>
      <w:pPr>
        <w:ind w:left="1462" w:hanging="360"/>
      </w:pPr>
    </w:lvl>
    <w:lvl w:ilvl="2" w:tplc="0415001B" w:tentative="1">
      <w:start w:val="1"/>
      <w:numFmt w:val="lowerRoman"/>
      <w:lvlText w:val="%3."/>
      <w:lvlJc w:val="right"/>
      <w:pPr>
        <w:ind w:left="2182" w:hanging="180"/>
      </w:pPr>
    </w:lvl>
    <w:lvl w:ilvl="3" w:tplc="0415000F" w:tentative="1">
      <w:start w:val="1"/>
      <w:numFmt w:val="decimal"/>
      <w:lvlText w:val="%4."/>
      <w:lvlJc w:val="left"/>
      <w:pPr>
        <w:ind w:left="2902" w:hanging="360"/>
      </w:pPr>
    </w:lvl>
    <w:lvl w:ilvl="4" w:tplc="04150019" w:tentative="1">
      <w:start w:val="1"/>
      <w:numFmt w:val="lowerLetter"/>
      <w:lvlText w:val="%5."/>
      <w:lvlJc w:val="left"/>
      <w:pPr>
        <w:ind w:left="3622" w:hanging="360"/>
      </w:pPr>
    </w:lvl>
    <w:lvl w:ilvl="5" w:tplc="0415001B" w:tentative="1">
      <w:start w:val="1"/>
      <w:numFmt w:val="lowerRoman"/>
      <w:lvlText w:val="%6."/>
      <w:lvlJc w:val="right"/>
      <w:pPr>
        <w:ind w:left="4342" w:hanging="180"/>
      </w:pPr>
    </w:lvl>
    <w:lvl w:ilvl="6" w:tplc="0415000F" w:tentative="1">
      <w:start w:val="1"/>
      <w:numFmt w:val="decimal"/>
      <w:lvlText w:val="%7."/>
      <w:lvlJc w:val="left"/>
      <w:pPr>
        <w:ind w:left="5062" w:hanging="360"/>
      </w:pPr>
    </w:lvl>
    <w:lvl w:ilvl="7" w:tplc="04150019" w:tentative="1">
      <w:start w:val="1"/>
      <w:numFmt w:val="lowerLetter"/>
      <w:lvlText w:val="%8."/>
      <w:lvlJc w:val="left"/>
      <w:pPr>
        <w:ind w:left="5782" w:hanging="360"/>
      </w:pPr>
    </w:lvl>
    <w:lvl w:ilvl="8" w:tplc="0415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 w15:restartNumberingAfterBreak="0">
    <w:nsid w:val="19AE56A2"/>
    <w:multiLevelType w:val="hybridMultilevel"/>
    <w:tmpl w:val="A0B6E6C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B3C14A6"/>
    <w:multiLevelType w:val="hybridMultilevel"/>
    <w:tmpl w:val="D37006F4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B33520"/>
    <w:multiLevelType w:val="hybridMultilevel"/>
    <w:tmpl w:val="879E3F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CD658A"/>
    <w:multiLevelType w:val="hybridMultilevel"/>
    <w:tmpl w:val="7382E3BA"/>
    <w:lvl w:ilvl="0" w:tplc="735279E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24AC0471"/>
    <w:multiLevelType w:val="hybridMultilevel"/>
    <w:tmpl w:val="E9A61AFE"/>
    <w:lvl w:ilvl="0" w:tplc="E2EAABD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D6DAE268">
      <w:start w:val="1"/>
      <w:numFmt w:val="decimal"/>
      <w:lvlText w:val="%2."/>
      <w:lvlJc w:val="left"/>
      <w:pPr>
        <w:ind w:left="1208" w:hanging="63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25542F3F"/>
    <w:multiLevelType w:val="hybridMultilevel"/>
    <w:tmpl w:val="7F766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9C3B1D"/>
    <w:multiLevelType w:val="hybridMultilevel"/>
    <w:tmpl w:val="0308BEF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7B16003"/>
    <w:multiLevelType w:val="hybridMultilevel"/>
    <w:tmpl w:val="AD2C08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0865D3"/>
    <w:multiLevelType w:val="hybridMultilevel"/>
    <w:tmpl w:val="18EED03E"/>
    <w:lvl w:ilvl="0" w:tplc="74B812CE">
      <w:start w:val="65535"/>
      <w:numFmt w:val="bullet"/>
      <w:lvlText w:val="□"/>
      <w:lvlJc w:val="left"/>
      <w:pPr>
        <w:ind w:left="103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0" w15:restartNumberingAfterBreak="0">
    <w:nsid w:val="28E506BB"/>
    <w:multiLevelType w:val="hybridMultilevel"/>
    <w:tmpl w:val="CEBED234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748CA"/>
    <w:multiLevelType w:val="hybridMultilevel"/>
    <w:tmpl w:val="4784E816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55390B"/>
    <w:multiLevelType w:val="hybridMultilevel"/>
    <w:tmpl w:val="10C0F33A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286D8B"/>
    <w:multiLevelType w:val="hybridMultilevel"/>
    <w:tmpl w:val="73B432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7D7941"/>
    <w:multiLevelType w:val="hybridMultilevel"/>
    <w:tmpl w:val="AD5C38C8"/>
    <w:lvl w:ilvl="0" w:tplc="C5A281C4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57" w:hanging="360"/>
      </w:pPr>
    </w:lvl>
    <w:lvl w:ilvl="2" w:tplc="0415001B" w:tentative="1">
      <w:start w:val="1"/>
      <w:numFmt w:val="lowerRoman"/>
      <w:lvlText w:val="%3."/>
      <w:lvlJc w:val="right"/>
      <w:pPr>
        <w:ind w:left="2477" w:hanging="180"/>
      </w:pPr>
    </w:lvl>
    <w:lvl w:ilvl="3" w:tplc="0415000F" w:tentative="1">
      <w:start w:val="1"/>
      <w:numFmt w:val="decimal"/>
      <w:lvlText w:val="%4."/>
      <w:lvlJc w:val="left"/>
      <w:pPr>
        <w:ind w:left="3197" w:hanging="360"/>
      </w:pPr>
    </w:lvl>
    <w:lvl w:ilvl="4" w:tplc="04150019" w:tentative="1">
      <w:start w:val="1"/>
      <w:numFmt w:val="lowerLetter"/>
      <w:lvlText w:val="%5."/>
      <w:lvlJc w:val="left"/>
      <w:pPr>
        <w:ind w:left="3917" w:hanging="360"/>
      </w:pPr>
    </w:lvl>
    <w:lvl w:ilvl="5" w:tplc="0415001B" w:tentative="1">
      <w:start w:val="1"/>
      <w:numFmt w:val="lowerRoman"/>
      <w:lvlText w:val="%6."/>
      <w:lvlJc w:val="right"/>
      <w:pPr>
        <w:ind w:left="4637" w:hanging="180"/>
      </w:pPr>
    </w:lvl>
    <w:lvl w:ilvl="6" w:tplc="0415000F" w:tentative="1">
      <w:start w:val="1"/>
      <w:numFmt w:val="decimal"/>
      <w:lvlText w:val="%7."/>
      <w:lvlJc w:val="left"/>
      <w:pPr>
        <w:ind w:left="5357" w:hanging="360"/>
      </w:pPr>
    </w:lvl>
    <w:lvl w:ilvl="7" w:tplc="04150019" w:tentative="1">
      <w:start w:val="1"/>
      <w:numFmt w:val="lowerLetter"/>
      <w:lvlText w:val="%8."/>
      <w:lvlJc w:val="left"/>
      <w:pPr>
        <w:ind w:left="6077" w:hanging="360"/>
      </w:pPr>
    </w:lvl>
    <w:lvl w:ilvl="8" w:tplc="0415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5" w15:restartNumberingAfterBreak="0">
    <w:nsid w:val="3ED41694"/>
    <w:multiLevelType w:val="hybridMultilevel"/>
    <w:tmpl w:val="E6D6262E"/>
    <w:lvl w:ilvl="0" w:tplc="3B800AAC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5611"/>
    <w:multiLevelType w:val="hybridMultilevel"/>
    <w:tmpl w:val="02747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F75CB6"/>
    <w:multiLevelType w:val="hybridMultilevel"/>
    <w:tmpl w:val="F5823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0015BE"/>
    <w:multiLevelType w:val="hybridMultilevel"/>
    <w:tmpl w:val="41409D5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2B3604E"/>
    <w:multiLevelType w:val="hybridMultilevel"/>
    <w:tmpl w:val="C4F8DDC6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C17DCB"/>
    <w:multiLevelType w:val="hybridMultilevel"/>
    <w:tmpl w:val="46F21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552E07"/>
    <w:multiLevelType w:val="hybridMultilevel"/>
    <w:tmpl w:val="0D78F8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5B0294"/>
    <w:multiLevelType w:val="hybridMultilevel"/>
    <w:tmpl w:val="22FA4562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18EB"/>
    <w:multiLevelType w:val="hybridMultilevel"/>
    <w:tmpl w:val="6B366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2B5479"/>
    <w:multiLevelType w:val="hybridMultilevel"/>
    <w:tmpl w:val="CA1C0940"/>
    <w:lvl w:ilvl="0" w:tplc="74B812CE">
      <w:start w:val="65535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47BAA"/>
    <w:multiLevelType w:val="hybridMultilevel"/>
    <w:tmpl w:val="1B40C4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E4EFC"/>
    <w:multiLevelType w:val="hybridMultilevel"/>
    <w:tmpl w:val="375419C4"/>
    <w:lvl w:ilvl="0" w:tplc="DD280420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7" w15:restartNumberingAfterBreak="0">
    <w:nsid w:val="7BC50021"/>
    <w:multiLevelType w:val="hybridMultilevel"/>
    <w:tmpl w:val="1AF23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0B3143"/>
    <w:multiLevelType w:val="singleLevel"/>
    <w:tmpl w:val="4766921C"/>
    <w:lvl w:ilvl="0">
      <w:start w:val="13"/>
      <w:numFmt w:val="decimal"/>
      <w:lvlText w:val="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num w:numId="1" w16cid:durableId="932084824">
    <w:abstractNumId w:val="38"/>
  </w:num>
  <w:num w:numId="2" w16cid:durableId="904991411">
    <w:abstractNumId w:val="3"/>
  </w:num>
  <w:num w:numId="3" w16cid:durableId="85465472">
    <w:abstractNumId w:val="25"/>
  </w:num>
  <w:num w:numId="4" w16cid:durableId="1792286502">
    <w:abstractNumId w:val="8"/>
  </w:num>
  <w:num w:numId="5" w16cid:durableId="164245123">
    <w:abstractNumId w:val="35"/>
  </w:num>
  <w:num w:numId="6" w16cid:durableId="840657709">
    <w:abstractNumId w:val="10"/>
  </w:num>
  <w:num w:numId="7" w16cid:durableId="841041775">
    <w:abstractNumId w:val="13"/>
  </w:num>
  <w:num w:numId="8" w16cid:durableId="326330475">
    <w:abstractNumId w:val="23"/>
  </w:num>
  <w:num w:numId="9" w16cid:durableId="1818495144">
    <w:abstractNumId w:val="4"/>
  </w:num>
  <w:num w:numId="10" w16cid:durableId="945113939">
    <w:abstractNumId w:val="11"/>
  </w:num>
  <w:num w:numId="11" w16cid:durableId="204760711">
    <w:abstractNumId w:val="31"/>
  </w:num>
  <w:num w:numId="12" w16cid:durableId="1567178132">
    <w:abstractNumId w:val="18"/>
  </w:num>
  <w:num w:numId="13" w16cid:durableId="1277953504">
    <w:abstractNumId w:val="28"/>
  </w:num>
  <w:num w:numId="14" w16cid:durableId="278220842">
    <w:abstractNumId w:val="16"/>
  </w:num>
  <w:num w:numId="15" w16cid:durableId="154540865">
    <w:abstractNumId w:val="17"/>
  </w:num>
  <w:num w:numId="16" w16cid:durableId="5909700">
    <w:abstractNumId w:val="30"/>
  </w:num>
  <w:num w:numId="17" w16cid:durableId="890700577">
    <w:abstractNumId w:val="24"/>
  </w:num>
  <w:num w:numId="18" w16cid:durableId="1279530496">
    <w:abstractNumId w:val="14"/>
  </w:num>
  <w:num w:numId="19" w16cid:durableId="1336835060">
    <w:abstractNumId w:val="5"/>
  </w:num>
  <w:num w:numId="20" w16cid:durableId="1792163376">
    <w:abstractNumId w:val="19"/>
  </w:num>
  <w:num w:numId="21" w16cid:durableId="607543564">
    <w:abstractNumId w:val="34"/>
  </w:num>
  <w:num w:numId="22" w16cid:durableId="814488345">
    <w:abstractNumId w:val="20"/>
  </w:num>
  <w:num w:numId="23" w16cid:durableId="697316173">
    <w:abstractNumId w:val="36"/>
  </w:num>
  <w:num w:numId="24" w16cid:durableId="673387518">
    <w:abstractNumId w:val="1"/>
  </w:num>
  <w:num w:numId="25" w16cid:durableId="1620796623">
    <w:abstractNumId w:val="6"/>
  </w:num>
  <w:num w:numId="26" w16cid:durableId="1910925159">
    <w:abstractNumId w:val="0"/>
  </w:num>
  <w:num w:numId="27" w16cid:durableId="610746771">
    <w:abstractNumId w:val="29"/>
  </w:num>
  <w:num w:numId="28" w16cid:durableId="42219635">
    <w:abstractNumId w:val="15"/>
  </w:num>
  <w:num w:numId="29" w16cid:durableId="163522527">
    <w:abstractNumId w:val="32"/>
  </w:num>
  <w:num w:numId="30" w16cid:durableId="1796176714">
    <w:abstractNumId w:val="21"/>
  </w:num>
  <w:num w:numId="31" w16cid:durableId="1786535163">
    <w:abstractNumId w:val="22"/>
  </w:num>
  <w:num w:numId="32" w16cid:durableId="158733839">
    <w:abstractNumId w:val="12"/>
  </w:num>
  <w:num w:numId="33" w16cid:durableId="1917133033">
    <w:abstractNumId w:val="27"/>
  </w:num>
  <w:num w:numId="34" w16cid:durableId="127405413">
    <w:abstractNumId w:val="33"/>
  </w:num>
  <w:num w:numId="35" w16cid:durableId="1146968256">
    <w:abstractNumId w:val="7"/>
  </w:num>
  <w:num w:numId="36" w16cid:durableId="1688364241">
    <w:abstractNumId w:val="9"/>
  </w:num>
  <w:num w:numId="37" w16cid:durableId="456408647">
    <w:abstractNumId w:val="37"/>
  </w:num>
  <w:num w:numId="38" w16cid:durableId="939215470">
    <w:abstractNumId w:val="2"/>
  </w:num>
  <w:num w:numId="39" w16cid:durableId="1579290617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53"/>
    <w:rsid w:val="00004127"/>
    <w:rsid w:val="00092DCB"/>
    <w:rsid w:val="000A06FA"/>
    <w:rsid w:val="000C7B65"/>
    <w:rsid w:val="000D2E68"/>
    <w:rsid w:val="000F1687"/>
    <w:rsid w:val="00103DE2"/>
    <w:rsid w:val="0010442D"/>
    <w:rsid w:val="00156D83"/>
    <w:rsid w:val="00161996"/>
    <w:rsid w:val="001E5255"/>
    <w:rsid w:val="00202A04"/>
    <w:rsid w:val="00267B5E"/>
    <w:rsid w:val="00281E67"/>
    <w:rsid w:val="002C5AED"/>
    <w:rsid w:val="003301D7"/>
    <w:rsid w:val="00366D07"/>
    <w:rsid w:val="00381040"/>
    <w:rsid w:val="00392F91"/>
    <w:rsid w:val="003B61E7"/>
    <w:rsid w:val="003D7C59"/>
    <w:rsid w:val="00431313"/>
    <w:rsid w:val="004D3736"/>
    <w:rsid w:val="004F0B87"/>
    <w:rsid w:val="004F4537"/>
    <w:rsid w:val="0054732D"/>
    <w:rsid w:val="00561148"/>
    <w:rsid w:val="00561437"/>
    <w:rsid w:val="005730F2"/>
    <w:rsid w:val="00574610"/>
    <w:rsid w:val="005762E0"/>
    <w:rsid w:val="0060174A"/>
    <w:rsid w:val="0060257C"/>
    <w:rsid w:val="0060279E"/>
    <w:rsid w:val="00611827"/>
    <w:rsid w:val="00635128"/>
    <w:rsid w:val="0067321F"/>
    <w:rsid w:val="006A15CF"/>
    <w:rsid w:val="006C71B3"/>
    <w:rsid w:val="006F4B93"/>
    <w:rsid w:val="00733961"/>
    <w:rsid w:val="00741BA0"/>
    <w:rsid w:val="00747F63"/>
    <w:rsid w:val="00790E22"/>
    <w:rsid w:val="007B3E8F"/>
    <w:rsid w:val="00815550"/>
    <w:rsid w:val="008254EF"/>
    <w:rsid w:val="00847DC7"/>
    <w:rsid w:val="00883200"/>
    <w:rsid w:val="008B0413"/>
    <w:rsid w:val="008E3FFA"/>
    <w:rsid w:val="00903CE6"/>
    <w:rsid w:val="00965E8F"/>
    <w:rsid w:val="009674EF"/>
    <w:rsid w:val="009A0652"/>
    <w:rsid w:val="009C2F19"/>
    <w:rsid w:val="009E4A3D"/>
    <w:rsid w:val="009F3383"/>
    <w:rsid w:val="00A22B1E"/>
    <w:rsid w:val="00A2446F"/>
    <w:rsid w:val="00A504FD"/>
    <w:rsid w:val="00A57139"/>
    <w:rsid w:val="00B00C97"/>
    <w:rsid w:val="00B82653"/>
    <w:rsid w:val="00BD41FD"/>
    <w:rsid w:val="00BE7353"/>
    <w:rsid w:val="00C12E93"/>
    <w:rsid w:val="00C22C8C"/>
    <w:rsid w:val="00C5753E"/>
    <w:rsid w:val="00C67CAC"/>
    <w:rsid w:val="00C71955"/>
    <w:rsid w:val="00CF0B1A"/>
    <w:rsid w:val="00D279FC"/>
    <w:rsid w:val="00D3413F"/>
    <w:rsid w:val="00D3566D"/>
    <w:rsid w:val="00D63523"/>
    <w:rsid w:val="00D961CC"/>
    <w:rsid w:val="00DA2318"/>
    <w:rsid w:val="00DB719C"/>
    <w:rsid w:val="00DE193D"/>
    <w:rsid w:val="00DE1982"/>
    <w:rsid w:val="00E125F8"/>
    <w:rsid w:val="00E12D59"/>
    <w:rsid w:val="00E40922"/>
    <w:rsid w:val="00E46416"/>
    <w:rsid w:val="00E751E4"/>
    <w:rsid w:val="00ED121B"/>
    <w:rsid w:val="00ED50F6"/>
    <w:rsid w:val="00EE0D27"/>
    <w:rsid w:val="00F103AE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AB51B1"/>
  <w14:defaultImageDpi w14:val="0"/>
  <w15:docId w15:val="{4A4F470F-7EB2-4ABD-BA60-95675F91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2A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19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193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E19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193D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73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3B8E1-F3B5-4C6B-AFFB-5C7B78650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3455</Words>
  <Characters>20732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Gmina Komańcza</cp:lastModifiedBy>
  <cp:revision>2</cp:revision>
  <cp:lastPrinted>2024-12-04T06:40:00Z</cp:lastPrinted>
  <dcterms:created xsi:type="dcterms:W3CDTF">2026-03-24T12:31:00Z</dcterms:created>
  <dcterms:modified xsi:type="dcterms:W3CDTF">2026-03-24T12:31:00Z</dcterms:modified>
</cp:coreProperties>
</file>